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3" w:rsidRPr="002F02BA" w:rsidRDefault="00DC08F3" w:rsidP="000D10B9">
      <w:pPr>
        <w:spacing w:after="0"/>
        <w:jc w:val="center"/>
        <w:rPr>
          <w:rFonts w:ascii="Californian FB" w:hAnsi="Californian FB"/>
          <w:b/>
          <w:color w:val="FFFF00"/>
          <w:sz w:val="72"/>
        </w:rPr>
      </w:pPr>
      <w:r w:rsidRPr="002F02BA">
        <w:rPr>
          <w:rFonts w:ascii="Californian FB" w:hAnsi="Californian FB"/>
          <w:b/>
          <w:color w:val="FFFF00"/>
          <w:sz w:val="72"/>
        </w:rPr>
        <w:t>I  ENCUENTRO DULZAINEROS</w:t>
      </w:r>
    </w:p>
    <w:p w:rsidR="00DC08F3" w:rsidRPr="002F02BA" w:rsidRDefault="00DC08F3" w:rsidP="000D10B9">
      <w:pPr>
        <w:spacing w:after="0"/>
        <w:jc w:val="center"/>
        <w:rPr>
          <w:rFonts w:ascii="Californian FB" w:hAnsi="Californian FB"/>
          <w:b/>
          <w:color w:val="FFFF00"/>
          <w:sz w:val="96"/>
        </w:rPr>
      </w:pPr>
      <w:r w:rsidRPr="002F02BA">
        <w:rPr>
          <w:rFonts w:ascii="Californian FB" w:hAnsi="Californian FB"/>
          <w:b/>
          <w:color w:val="FFFF00"/>
          <w:sz w:val="96"/>
        </w:rPr>
        <w:t>“MARIANO ENCINAS”</w:t>
      </w:r>
    </w:p>
    <w:p w:rsidR="001A1303" w:rsidRPr="002F02BA" w:rsidRDefault="000A0A98" w:rsidP="00C05BE5">
      <w:pPr>
        <w:spacing w:after="0"/>
        <w:jc w:val="center"/>
        <w:rPr>
          <w:rFonts w:ascii="Californian FB" w:hAnsi="Californian FB"/>
          <w:b/>
          <w:color w:val="FFFF00"/>
          <w:sz w:val="56"/>
        </w:rPr>
      </w:pPr>
      <w:r>
        <w:rPr>
          <w:rFonts w:ascii="Californian FB" w:hAnsi="Californian FB"/>
          <w:b/>
          <w:color w:val="FFFF00"/>
          <w:sz w:val="56"/>
        </w:rPr>
        <w:t xml:space="preserve">Sábado 3 de junio de 2017- </w:t>
      </w:r>
      <w:r w:rsidR="001A1303" w:rsidRPr="002F02BA">
        <w:rPr>
          <w:rFonts w:ascii="Californian FB" w:hAnsi="Californian FB"/>
          <w:b/>
          <w:color w:val="FFFF00"/>
          <w:sz w:val="56"/>
        </w:rPr>
        <w:t>18:00 horas.</w:t>
      </w:r>
    </w:p>
    <w:p w:rsidR="001A1303" w:rsidRDefault="001A1303" w:rsidP="00C05BE5">
      <w:pPr>
        <w:spacing w:after="0"/>
        <w:jc w:val="center"/>
        <w:rPr>
          <w:rFonts w:ascii="Californian FB" w:hAnsi="Californian FB"/>
          <w:b/>
          <w:color w:val="FFFF00"/>
          <w:sz w:val="56"/>
        </w:rPr>
      </w:pPr>
      <w:r w:rsidRPr="002F02BA">
        <w:rPr>
          <w:rFonts w:ascii="Californian FB" w:hAnsi="Californian FB"/>
          <w:b/>
          <w:color w:val="FFFF00"/>
          <w:sz w:val="56"/>
        </w:rPr>
        <w:t xml:space="preserve"> Plaza Mayor, Sardón de Duero</w:t>
      </w:r>
      <w:r w:rsidR="000A0A98">
        <w:rPr>
          <w:rFonts w:ascii="Californian FB" w:hAnsi="Californian FB"/>
          <w:b/>
          <w:color w:val="FFFF00"/>
          <w:sz w:val="56"/>
        </w:rPr>
        <w:t>.</w:t>
      </w:r>
    </w:p>
    <w:p w:rsidR="000A0A98" w:rsidRPr="00636991" w:rsidRDefault="003133D5" w:rsidP="00C05BE5">
      <w:pPr>
        <w:spacing w:after="0"/>
        <w:jc w:val="center"/>
        <w:rPr>
          <w:rFonts w:ascii="Californian FB" w:hAnsi="Californian FB"/>
          <w:b/>
          <w:color w:val="FFFF00"/>
          <w:sz w:val="28"/>
          <w:u w:val="single"/>
        </w:rPr>
      </w:pPr>
      <w:r w:rsidRPr="00636991">
        <w:rPr>
          <w:rFonts w:ascii="Californian FB" w:hAnsi="Californian FB"/>
          <w:b/>
          <w:color w:val="FFFF00"/>
          <w:sz w:val="28"/>
          <w:u w:val="single"/>
        </w:rPr>
        <w:t>ACTIVIDADES</w:t>
      </w:r>
      <w:r w:rsidR="000A0A98" w:rsidRPr="00636991">
        <w:rPr>
          <w:rFonts w:ascii="Californian FB" w:hAnsi="Californian FB"/>
          <w:b/>
          <w:color w:val="FFFF00"/>
          <w:sz w:val="28"/>
          <w:u w:val="single"/>
        </w:rPr>
        <w:t>:</w:t>
      </w:r>
    </w:p>
    <w:p w:rsidR="001008FD" w:rsidRPr="00636991" w:rsidRDefault="003133D5" w:rsidP="00C05BE5">
      <w:pPr>
        <w:spacing w:after="0"/>
        <w:jc w:val="center"/>
        <w:rPr>
          <w:rFonts w:ascii="Californian FB" w:hAnsi="Californian FB"/>
          <w:b/>
          <w:color w:val="FFFF00"/>
          <w:sz w:val="28"/>
        </w:rPr>
      </w:pPr>
      <w:r w:rsidRPr="00636991">
        <w:rPr>
          <w:rFonts w:ascii="Californian FB" w:hAnsi="Californian FB"/>
          <w:b/>
          <w:color w:val="FFFF00"/>
          <w:sz w:val="28"/>
        </w:rPr>
        <w:t>INAUGURACIÓN CON RECEPCIÓN DE PARTICIPANTES Y AUTORIDADES</w:t>
      </w:r>
      <w:r w:rsidR="001008FD" w:rsidRPr="00636991">
        <w:rPr>
          <w:rFonts w:ascii="Californian FB" w:hAnsi="Californian FB"/>
          <w:b/>
          <w:color w:val="FFFF00"/>
          <w:sz w:val="28"/>
        </w:rPr>
        <w:t>.</w:t>
      </w:r>
    </w:p>
    <w:p w:rsidR="001008FD" w:rsidRPr="00636991" w:rsidRDefault="003133D5" w:rsidP="00C05BE5">
      <w:pPr>
        <w:spacing w:after="0"/>
        <w:jc w:val="center"/>
        <w:rPr>
          <w:rFonts w:ascii="Californian FB" w:hAnsi="Californian FB"/>
          <w:b/>
          <w:color w:val="FFFF00"/>
          <w:sz w:val="28"/>
        </w:rPr>
      </w:pPr>
      <w:r w:rsidRPr="00636991">
        <w:rPr>
          <w:rFonts w:ascii="Californian FB" w:hAnsi="Californian FB"/>
          <w:b/>
          <w:color w:val="FFFF00"/>
          <w:sz w:val="28"/>
        </w:rPr>
        <w:t>PLANTACIÓN DE LA ENCINA</w:t>
      </w:r>
    </w:p>
    <w:p w:rsidR="000A0A98" w:rsidRPr="00636991" w:rsidRDefault="003133D5" w:rsidP="003133D5">
      <w:pPr>
        <w:spacing w:after="0"/>
        <w:jc w:val="center"/>
        <w:rPr>
          <w:rFonts w:ascii="Californian FB" w:hAnsi="Californian FB"/>
          <w:b/>
          <w:color w:val="FFFF00"/>
          <w:sz w:val="28"/>
        </w:rPr>
      </w:pPr>
      <w:r w:rsidRPr="00636991">
        <w:rPr>
          <w:rFonts w:ascii="Californian FB" w:hAnsi="Californian FB"/>
          <w:b/>
          <w:color w:val="FFFF00"/>
          <w:sz w:val="28"/>
        </w:rPr>
        <w:t xml:space="preserve">MONOLITO CONMEMORATIVO </w:t>
      </w:r>
    </w:p>
    <w:p w:rsidR="003133D5" w:rsidRPr="00636991" w:rsidRDefault="003133D5" w:rsidP="003133D5">
      <w:pPr>
        <w:spacing w:after="0"/>
        <w:jc w:val="center"/>
        <w:rPr>
          <w:rFonts w:ascii="Californian FB" w:hAnsi="Californian FB"/>
          <w:b/>
          <w:color w:val="FFFF00"/>
          <w:sz w:val="28"/>
        </w:rPr>
      </w:pPr>
      <w:r w:rsidRPr="00636991">
        <w:rPr>
          <w:rFonts w:ascii="Californian FB" w:hAnsi="Californian FB"/>
          <w:b/>
          <w:color w:val="FFFF00"/>
          <w:sz w:val="28"/>
        </w:rPr>
        <w:t>INTERPRETACIÓN DEL CORRIDO DE MARIANO ENCINAS</w:t>
      </w:r>
    </w:p>
    <w:p w:rsidR="001008FD" w:rsidRPr="00636991" w:rsidRDefault="00955B57" w:rsidP="00C05BE5">
      <w:pPr>
        <w:spacing w:after="0"/>
        <w:jc w:val="center"/>
        <w:rPr>
          <w:rFonts w:ascii="Californian FB" w:hAnsi="Californian FB"/>
          <w:b/>
          <w:color w:val="FFFF00"/>
          <w:sz w:val="28"/>
        </w:rPr>
      </w:pPr>
      <w:r w:rsidRPr="00636991">
        <w:rPr>
          <w:rFonts w:ascii="Californian FB" w:hAnsi="Californian FB"/>
          <w:b/>
          <w:color w:val="FFFF00"/>
          <w:sz w:val="28"/>
        </w:rPr>
        <w:t>PARTICIPACIÓN DE GRUPOS Y ESCUELAS DE DULZAINAS INVITADOS.</w:t>
      </w:r>
    </w:p>
    <w:p w:rsidR="001008FD" w:rsidRPr="00636991" w:rsidRDefault="003133D5" w:rsidP="00C05BE5">
      <w:pPr>
        <w:spacing w:after="0"/>
        <w:jc w:val="center"/>
        <w:rPr>
          <w:rFonts w:ascii="Californian FB" w:hAnsi="Californian FB"/>
          <w:b/>
          <w:color w:val="FFFF00"/>
          <w:sz w:val="28"/>
        </w:rPr>
      </w:pPr>
      <w:r w:rsidRPr="00636991">
        <w:rPr>
          <w:rFonts w:ascii="Californian FB" w:hAnsi="Californian FB"/>
          <w:b/>
          <w:color w:val="FFFF00"/>
          <w:sz w:val="28"/>
        </w:rPr>
        <w:t>EXPOSICIÓN Y VINO RIBEREÑO EN EL SALÓN AUDITORIO</w:t>
      </w:r>
      <w:r w:rsidR="001008FD" w:rsidRPr="00636991">
        <w:rPr>
          <w:rFonts w:ascii="Californian FB" w:hAnsi="Californian FB"/>
          <w:b/>
          <w:color w:val="FFFF00"/>
          <w:sz w:val="28"/>
        </w:rPr>
        <w:t>.</w:t>
      </w:r>
    </w:p>
    <w:p w:rsidR="001008FD" w:rsidRPr="00636991" w:rsidRDefault="003133D5" w:rsidP="00C05BE5">
      <w:pPr>
        <w:spacing w:after="0"/>
        <w:jc w:val="center"/>
        <w:rPr>
          <w:rFonts w:ascii="Californian FB" w:hAnsi="Californian FB"/>
          <w:b/>
          <w:color w:val="FFFF00"/>
          <w:sz w:val="28"/>
        </w:rPr>
      </w:pPr>
      <w:r w:rsidRPr="00636991">
        <w:rPr>
          <w:rFonts w:ascii="Californian FB" w:hAnsi="Californian FB"/>
          <w:b/>
          <w:color w:val="FFFF00"/>
          <w:sz w:val="28"/>
        </w:rPr>
        <w:t>CLAUSURA</w:t>
      </w:r>
      <w:r w:rsidR="001008FD" w:rsidRPr="00636991">
        <w:rPr>
          <w:rFonts w:ascii="Californian FB" w:hAnsi="Californian FB"/>
          <w:b/>
          <w:color w:val="FFFF00"/>
          <w:sz w:val="28"/>
        </w:rPr>
        <w:t>.</w:t>
      </w:r>
    </w:p>
    <w:p w:rsidR="002F02BA" w:rsidRPr="00636991" w:rsidRDefault="002F02BA" w:rsidP="001008FD">
      <w:pPr>
        <w:spacing w:after="0"/>
        <w:rPr>
          <w:rFonts w:ascii="Californian FB" w:hAnsi="Californian FB"/>
          <w:b/>
          <w:color w:val="FFFF00"/>
          <w:sz w:val="36"/>
          <w:u w:val="single"/>
        </w:rPr>
      </w:pPr>
      <w:r w:rsidRPr="00636991">
        <w:rPr>
          <w:rFonts w:ascii="Californian FB" w:hAnsi="Californian FB"/>
          <w:b/>
          <w:color w:val="FFFF00"/>
          <w:sz w:val="36"/>
          <w:u w:val="single"/>
        </w:rPr>
        <w:t>Participan: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Escuela de dulzaina Pilarica (Valladolid).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Escuela de dulzaina Musicalia (Valladolid).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Dulzaineros Tierras Llanas (Valladolid).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Dulzaineros  La manzana medieval (Tordesillas).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Dulzaineros Campos de Mielga</w:t>
      </w:r>
      <w:r w:rsidR="003133D5">
        <w:rPr>
          <w:rFonts w:ascii="Californian FB" w:hAnsi="Californian FB"/>
          <w:b/>
          <w:color w:val="FFFF00"/>
          <w:sz w:val="32"/>
        </w:rPr>
        <w:t>s</w:t>
      </w:r>
      <w:r w:rsidRPr="001008FD">
        <w:rPr>
          <w:rFonts w:ascii="Californian FB" w:hAnsi="Californian FB"/>
          <w:b/>
          <w:color w:val="FFFF00"/>
          <w:sz w:val="32"/>
        </w:rPr>
        <w:t xml:space="preserve"> (Valladolid).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Dulzaineros de Navalmanzano (Segovia).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Escuela de dulzaina Laguna de Duero.</w:t>
      </w:r>
    </w:p>
    <w:p w:rsidR="002F02BA" w:rsidRPr="001008FD" w:rsidRDefault="002F02BA" w:rsidP="001008FD">
      <w:pPr>
        <w:spacing w:after="0"/>
        <w:rPr>
          <w:rFonts w:ascii="Californian FB" w:hAnsi="Californian FB"/>
          <w:b/>
          <w:color w:val="FFFF00"/>
          <w:sz w:val="32"/>
        </w:rPr>
      </w:pPr>
      <w:r w:rsidRPr="001008FD">
        <w:rPr>
          <w:rFonts w:ascii="Californian FB" w:hAnsi="Californian FB"/>
          <w:b/>
          <w:color w:val="FFFF00"/>
          <w:sz w:val="32"/>
        </w:rPr>
        <w:t>Escuela de dulzaina Huerta del Rey (Valladolid).</w:t>
      </w:r>
    </w:p>
    <w:p w:rsidR="003E53A2" w:rsidRPr="001008FD" w:rsidRDefault="003E53A2" w:rsidP="001008FD">
      <w:pPr>
        <w:spacing w:after="0"/>
        <w:rPr>
          <w:rFonts w:ascii="Californian FB" w:hAnsi="Californian FB"/>
          <w:b/>
          <w:color w:val="FFFF00"/>
          <w:sz w:val="32"/>
        </w:rPr>
      </w:pPr>
    </w:p>
    <w:p w:rsidR="003E53A2" w:rsidRPr="001008FD" w:rsidRDefault="003E53A2" w:rsidP="001008FD">
      <w:pPr>
        <w:spacing w:after="0"/>
        <w:rPr>
          <w:rFonts w:ascii="Californian FB" w:hAnsi="Californian FB"/>
          <w:b/>
          <w:color w:val="FFFF00"/>
          <w:sz w:val="32"/>
        </w:rPr>
      </w:pPr>
    </w:p>
    <w:p w:rsidR="003E53A2" w:rsidRPr="00636991" w:rsidRDefault="003E53A2" w:rsidP="002F02BA">
      <w:pPr>
        <w:spacing w:after="0"/>
        <w:jc w:val="center"/>
        <w:rPr>
          <w:rFonts w:ascii="Californian FB" w:hAnsi="Californian FB"/>
          <w:b/>
          <w:color w:val="FFFF00"/>
          <w:sz w:val="36"/>
        </w:rPr>
      </w:pPr>
      <w:r w:rsidRPr="00636991">
        <w:rPr>
          <w:rFonts w:ascii="Californian FB" w:hAnsi="Californian FB"/>
          <w:b/>
          <w:color w:val="FFFF00"/>
          <w:sz w:val="36"/>
        </w:rPr>
        <w:t>Colaboran: Diputación Provincial de Valladolid</w:t>
      </w:r>
      <w:r w:rsidR="00503AE7" w:rsidRPr="00636991">
        <w:rPr>
          <w:rFonts w:ascii="Californian FB" w:hAnsi="Californian FB"/>
          <w:b/>
          <w:noProof/>
          <w:color w:val="FFFF00"/>
          <w:sz w:val="36"/>
          <w:lang w:eastAsia="es-ES"/>
        </w:rPr>
        <w:drawing>
          <wp:inline distT="0" distB="0" distL="0" distR="0">
            <wp:extent cx="914400" cy="355223"/>
            <wp:effectExtent l="19050" t="0" r="0" b="0"/>
            <wp:docPr id="3" name="0 Imagen" descr="logo_centrad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ado_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734" cy="35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A2" w:rsidRPr="00636991" w:rsidRDefault="003133D5" w:rsidP="002F02BA">
      <w:pPr>
        <w:spacing w:after="0"/>
        <w:jc w:val="center"/>
        <w:rPr>
          <w:b/>
          <w:noProof/>
          <w:color w:val="FFFF00"/>
          <w:sz w:val="28"/>
          <w:lang w:eastAsia="es-ES"/>
        </w:rPr>
      </w:pPr>
      <w:r w:rsidRPr="00636991">
        <w:rPr>
          <w:rFonts w:cstheme="minorHAnsi"/>
          <w:b/>
          <w:color w:val="FFFF00"/>
          <w:sz w:val="28"/>
        </w:rPr>
        <w:t>BODEGA ABADIA DE RETUERTA,</w:t>
      </w:r>
      <w:r w:rsidR="00503AE7" w:rsidRPr="00636991">
        <w:rPr>
          <w:noProof/>
          <w:color w:val="FFFF00"/>
          <w:sz w:val="18"/>
          <w:lang w:eastAsia="es-ES"/>
        </w:rPr>
        <w:t xml:space="preserve"> </w:t>
      </w:r>
      <w:r w:rsidR="000A0A98" w:rsidRPr="00636991">
        <w:rPr>
          <w:b/>
          <w:noProof/>
          <w:color w:val="FFFF00"/>
          <w:sz w:val="28"/>
          <w:lang w:eastAsia="es-ES"/>
        </w:rPr>
        <w:t>QUESOS SAIZ</w:t>
      </w:r>
      <w:r w:rsidRPr="00636991">
        <w:rPr>
          <w:b/>
          <w:noProof/>
          <w:color w:val="FFFF00"/>
          <w:sz w:val="28"/>
          <w:lang w:eastAsia="es-ES"/>
        </w:rPr>
        <w:t>, SUPERMERCADO EL MOLINO,</w:t>
      </w:r>
    </w:p>
    <w:p w:rsidR="004E1462" w:rsidRDefault="003133D5" w:rsidP="004E1462">
      <w:pPr>
        <w:spacing w:after="0"/>
        <w:jc w:val="center"/>
        <w:rPr>
          <w:b/>
          <w:noProof/>
          <w:color w:val="FFFF00"/>
          <w:sz w:val="28"/>
          <w:lang w:eastAsia="es-ES"/>
        </w:rPr>
      </w:pPr>
      <w:r w:rsidRPr="00636991">
        <w:rPr>
          <w:b/>
          <w:noProof/>
          <w:color w:val="FFFF00"/>
          <w:sz w:val="28"/>
          <w:lang w:eastAsia="es-ES"/>
        </w:rPr>
        <w:t xml:space="preserve">ULTRAMARINOS MARÍN, BAR JUBILADOS, QUESERÍA PICO MELERO-GRANJA SARDÓN,  BODEGA QUINTA SARDONIA, CARNICERIA SONIA, HOSTAL SARDÓN, RESTAURANTE JAC, </w:t>
      </w:r>
    </w:p>
    <w:p w:rsidR="003133D5" w:rsidRPr="00636991" w:rsidRDefault="003133D5" w:rsidP="004E1462">
      <w:pPr>
        <w:spacing w:after="0"/>
        <w:jc w:val="center"/>
        <w:rPr>
          <w:b/>
          <w:noProof/>
          <w:color w:val="FFFF00"/>
          <w:sz w:val="28"/>
          <w:lang w:eastAsia="es-ES"/>
        </w:rPr>
      </w:pPr>
      <w:r w:rsidRPr="00636991">
        <w:rPr>
          <w:b/>
          <w:noProof/>
          <w:color w:val="FFFF00"/>
          <w:sz w:val="28"/>
          <w:lang w:eastAsia="es-ES"/>
        </w:rPr>
        <w:t>BAR RESTAURANTE LA PUERTA DE LA RIBERA, PUB GERARDO, MANTECADAS POSADAS.</w:t>
      </w:r>
    </w:p>
    <w:sectPr w:rsidR="003133D5" w:rsidRPr="00636991" w:rsidSect="000D1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424" w:bottom="142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49" w:rsidRDefault="00B25849" w:rsidP="00DC08F3">
      <w:pPr>
        <w:spacing w:after="0" w:line="240" w:lineRule="auto"/>
      </w:pPr>
      <w:r>
        <w:separator/>
      </w:r>
    </w:p>
  </w:endnote>
  <w:endnote w:type="continuationSeparator" w:id="1">
    <w:p w:rsidR="00B25849" w:rsidRDefault="00B25849" w:rsidP="00DC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B9" w:rsidRDefault="000D10B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B9" w:rsidRDefault="000D10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B9" w:rsidRDefault="000D10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49" w:rsidRDefault="00B25849" w:rsidP="00DC08F3">
      <w:pPr>
        <w:spacing w:after="0" w:line="240" w:lineRule="auto"/>
      </w:pPr>
      <w:r>
        <w:separator/>
      </w:r>
    </w:p>
  </w:footnote>
  <w:footnote w:type="continuationSeparator" w:id="1">
    <w:p w:rsidR="00B25849" w:rsidRDefault="00B25849" w:rsidP="00DC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B9" w:rsidRDefault="00F47E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29719" o:spid="_x0000_s2056" type="#_x0000_t75" style="position:absolute;margin-left:0;margin-top:0;width:594.35pt;height:963.65pt;z-index:-251657216;mso-position-horizontal:center;mso-position-horizontal-relative:margin;mso-position-vertical:center;mso-position-vertical-relative:margin" o:allowincell="f">
          <v:imagedata r:id="rId1" o:title="foto composición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F3" w:rsidRPr="000A0A98" w:rsidRDefault="00F47E04" w:rsidP="00DC08F3">
    <w:pPr>
      <w:pStyle w:val="Encabezado"/>
      <w:jc w:val="center"/>
      <w:rPr>
        <w:b/>
        <w:color w:val="FF0000"/>
        <w:sz w:val="48"/>
      </w:rPr>
    </w:pPr>
    <w:r>
      <w:rPr>
        <w:b/>
        <w:noProof/>
        <w:color w:val="FF0000"/>
        <w:sz w:val="4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29720" o:spid="_x0000_s2057" type="#_x0000_t75" style="position:absolute;left:0;text-align:left;margin-left:0;margin-top:0;width:594.35pt;height:963.65pt;z-index:-251656192;mso-position-horizontal:center;mso-position-horizontal-relative:margin;mso-position-vertical:center;mso-position-vertical-relative:margin" o:allowincell="f">
          <v:imagedata r:id="rId1" o:title="foto composición 2"/>
          <w10:wrap anchorx="margin" anchory="margin"/>
        </v:shape>
      </w:pict>
    </w:r>
    <w:r w:rsidR="00DC08F3" w:rsidRPr="000A0A98">
      <w:rPr>
        <w:b/>
        <w:color w:val="FF0000"/>
        <w:sz w:val="48"/>
      </w:rPr>
      <w:t>Ayuntamiento de Sardón de Duero</w:t>
    </w:r>
  </w:p>
  <w:p w:rsidR="00DC08F3" w:rsidRPr="000A0A98" w:rsidRDefault="00DC08F3" w:rsidP="00DC08F3">
    <w:pPr>
      <w:pStyle w:val="Encabezado"/>
      <w:jc w:val="center"/>
      <w:rPr>
        <w:b/>
        <w:color w:val="FF0000"/>
        <w:sz w:val="28"/>
      </w:rPr>
    </w:pPr>
    <w:r w:rsidRPr="000A0A98">
      <w:rPr>
        <w:b/>
        <w:color w:val="FF0000"/>
        <w:sz w:val="28"/>
      </w:rPr>
      <w:t>Plaza Mayor, 1 47340 Sardón de Duero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B9" w:rsidRDefault="00F47E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29718" o:spid="_x0000_s2055" type="#_x0000_t75" style="position:absolute;margin-left:0;margin-top:0;width:594.35pt;height:963.65pt;z-index:-251658240;mso-position-horizontal:center;mso-position-horizontal-relative:margin;mso-position-vertical:center;mso-position-vertical-relative:margin" o:allowincell="f">
          <v:imagedata r:id="rId1" o:title="foto composición 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08F3"/>
    <w:rsid w:val="000A0A98"/>
    <w:rsid w:val="000D10B9"/>
    <w:rsid w:val="001008FD"/>
    <w:rsid w:val="001A1303"/>
    <w:rsid w:val="002053F0"/>
    <w:rsid w:val="0021254C"/>
    <w:rsid w:val="0027672D"/>
    <w:rsid w:val="002F02BA"/>
    <w:rsid w:val="003133D5"/>
    <w:rsid w:val="00361970"/>
    <w:rsid w:val="003E53A2"/>
    <w:rsid w:val="004E1462"/>
    <w:rsid w:val="004E2DC1"/>
    <w:rsid w:val="004F60A9"/>
    <w:rsid w:val="00503AE7"/>
    <w:rsid w:val="00636991"/>
    <w:rsid w:val="00883603"/>
    <w:rsid w:val="009029AD"/>
    <w:rsid w:val="009058A7"/>
    <w:rsid w:val="00955B57"/>
    <w:rsid w:val="009F64F5"/>
    <w:rsid w:val="00B25849"/>
    <w:rsid w:val="00B6598E"/>
    <w:rsid w:val="00BA4E44"/>
    <w:rsid w:val="00C05BE5"/>
    <w:rsid w:val="00DC08F3"/>
    <w:rsid w:val="00E02F2B"/>
    <w:rsid w:val="00E16EFA"/>
    <w:rsid w:val="00F47E04"/>
    <w:rsid w:val="00FB608D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0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8F3"/>
  </w:style>
  <w:style w:type="paragraph" w:styleId="Piedepgina">
    <w:name w:val="footer"/>
    <w:basedOn w:val="Normal"/>
    <w:link w:val="PiedepginaCar"/>
    <w:uiPriority w:val="99"/>
    <w:semiHidden/>
    <w:unhideWhenUsed/>
    <w:rsid w:val="00DC0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08F3"/>
  </w:style>
  <w:style w:type="paragraph" w:styleId="Textodeglobo">
    <w:name w:val="Balloon Text"/>
    <w:basedOn w:val="Normal"/>
    <w:link w:val="TextodegloboCar"/>
    <w:uiPriority w:val="99"/>
    <w:semiHidden/>
    <w:unhideWhenUsed/>
    <w:rsid w:val="001A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A08D-E493-42C5-9D03-E71CD885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2017-04-28T11:28:00Z</cp:lastPrinted>
  <dcterms:created xsi:type="dcterms:W3CDTF">2017-05-03T10:49:00Z</dcterms:created>
  <dcterms:modified xsi:type="dcterms:W3CDTF">2017-05-03T10:49:00Z</dcterms:modified>
</cp:coreProperties>
</file>