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32" w:rsidRDefault="00760B32" w:rsidP="00D977EC">
      <w:pPr>
        <w:spacing w:after="0" w:line="240" w:lineRule="auto"/>
        <w:ind w:left="426" w:right="-321"/>
        <w:jc w:val="center"/>
        <w:rPr>
          <w:b/>
          <w:sz w:val="72"/>
          <w:szCs w:val="20"/>
          <w:u w:val="single"/>
        </w:rPr>
      </w:pPr>
    </w:p>
    <w:p w:rsidR="00760B32" w:rsidRDefault="00760B32" w:rsidP="00D977EC">
      <w:pPr>
        <w:spacing w:after="0" w:line="240" w:lineRule="auto"/>
        <w:ind w:left="426" w:right="-321"/>
        <w:jc w:val="center"/>
        <w:rPr>
          <w:b/>
          <w:sz w:val="72"/>
          <w:szCs w:val="20"/>
          <w:u w:val="single"/>
        </w:rPr>
      </w:pPr>
    </w:p>
    <w:p w:rsidR="00D977EC" w:rsidRPr="00115AAA" w:rsidRDefault="00D977EC" w:rsidP="00D977EC">
      <w:pPr>
        <w:spacing w:after="0" w:line="240" w:lineRule="auto"/>
        <w:ind w:left="426" w:right="-321"/>
        <w:jc w:val="center"/>
        <w:rPr>
          <w:b/>
          <w:sz w:val="72"/>
          <w:szCs w:val="20"/>
          <w:u w:val="single"/>
        </w:rPr>
      </w:pPr>
      <w:r w:rsidRPr="00115AAA">
        <w:rPr>
          <w:b/>
          <w:sz w:val="72"/>
          <w:szCs w:val="20"/>
          <w:u w:val="single"/>
        </w:rPr>
        <w:t>BANDO</w:t>
      </w:r>
    </w:p>
    <w:p w:rsidR="00D977EC" w:rsidRDefault="00760B32" w:rsidP="00D977EC">
      <w:pPr>
        <w:spacing w:after="0" w:line="240" w:lineRule="auto"/>
        <w:ind w:right="-321"/>
        <w:jc w:val="center"/>
        <w:rPr>
          <w:b/>
          <w:sz w:val="48"/>
          <w:szCs w:val="20"/>
        </w:rPr>
      </w:pPr>
      <w:r>
        <w:rPr>
          <w:b/>
          <w:sz w:val="48"/>
          <w:szCs w:val="20"/>
        </w:rPr>
        <w:t>COLABORACIÓN CIUDADANA</w:t>
      </w:r>
    </w:p>
    <w:p w:rsidR="00760B32" w:rsidRDefault="00760B32" w:rsidP="00D977EC">
      <w:pPr>
        <w:spacing w:after="0" w:line="240" w:lineRule="auto"/>
        <w:ind w:right="-321"/>
        <w:jc w:val="center"/>
        <w:rPr>
          <w:b/>
          <w:sz w:val="48"/>
          <w:szCs w:val="20"/>
        </w:rPr>
      </w:pPr>
    </w:p>
    <w:p w:rsidR="00D977EC" w:rsidRPr="00D977EC" w:rsidRDefault="00D977EC" w:rsidP="00D977EC">
      <w:pPr>
        <w:spacing w:after="0" w:line="240" w:lineRule="auto"/>
        <w:ind w:left="-142" w:right="-321"/>
        <w:jc w:val="center"/>
        <w:rPr>
          <w:b/>
          <w:sz w:val="10"/>
          <w:szCs w:val="20"/>
        </w:rPr>
      </w:pPr>
    </w:p>
    <w:p w:rsidR="00D977EC" w:rsidRDefault="006F1331" w:rsidP="00760B32">
      <w:pPr>
        <w:spacing w:after="0" w:line="240" w:lineRule="auto"/>
        <w:ind w:right="-321"/>
        <w:jc w:val="both"/>
        <w:rPr>
          <w:sz w:val="36"/>
          <w:szCs w:val="20"/>
        </w:rPr>
      </w:pPr>
      <w:r>
        <w:rPr>
          <w:sz w:val="36"/>
          <w:szCs w:val="20"/>
        </w:rPr>
        <w:t xml:space="preserve">Se </w:t>
      </w:r>
      <w:r w:rsidR="00760B32">
        <w:rPr>
          <w:sz w:val="36"/>
          <w:szCs w:val="20"/>
        </w:rPr>
        <w:t>solicita colaboración ciudadana para dar con las personas que están haciendo MAL USO del punto limpio, depositando URALITAS (AMIANTO), ya que esto es un delito ecológico que está castigado, porque su uso y manipulación sólo puede ser efectuado por personal autorizado.</w:t>
      </w:r>
    </w:p>
    <w:p w:rsidR="00760B32" w:rsidRDefault="00760B32" w:rsidP="00760B32">
      <w:pPr>
        <w:spacing w:after="0" w:line="240" w:lineRule="auto"/>
        <w:ind w:right="-321"/>
        <w:jc w:val="both"/>
        <w:rPr>
          <w:sz w:val="36"/>
          <w:szCs w:val="20"/>
        </w:rPr>
      </w:pPr>
    </w:p>
    <w:p w:rsidR="00760B32" w:rsidRDefault="00760B32" w:rsidP="00760B32">
      <w:pPr>
        <w:spacing w:after="0" w:line="240" w:lineRule="auto"/>
        <w:ind w:right="-321"/>
        <w:jc w:val="both"/>
        <w:rPr>
          <w:sz w:val="36"/>
          <w:szCs w:val="20"/>
        </w:rPr>
      </w:pPr>
      <w:r>
        <w:rPr>
          <w:sz w:val="36"/>
          <w:szCs w:val="20"/>
        </w:rPr>
        <w:t>Este Ayuntamiento agradecerá a las personas que puedan  dar una pista fiable, puesto que estamos jugando con la salud de todos los vecinos.</w:t>
      </w:r>
    </w:p>
    <w:p w:rsidR="00760B32" w:rsidRDefault="00760B32" w:rsidP="00760B32">
      <w:pPr>
        <w:spacing w:after="0" w:line="240" w:lineRule="auto"/>
        <w:ind w:right="-321"/>
        <w:jc w:val="both"/>
        <w:rPr>
          <w:sz w:val="36"/>
          <w:szCs w:val="20"/>
        </w:rPr>
      </w:pPr>
    </w:p>
    <w:p w:rsidR="00760B32" w:rsidRDefault="00760B32" w:rsidP="00760B32">
      <w:pPr>
        <w:spacing w:after="0" w:line="240" w:lineRule="auto"/>
        <w:ind w:right="-321"/>
        <w:jc w:val="both"/>
        <w:rPr>
          <w:sz w:val="36"/>
          <w:szCs w:val="20"/>
        </w:rPr>
      </w:pPr>
    </w:p>
    <w:p w:rsidR="00D977EC" w:rsidRDefault="00D977EC" w:rsidP="0051314E">
      <w:pPr>
        <w:spacing w:after="0" w:line="240" w:lineRule="auto"/>
        <w:ind w:left="142"/>
        <w:jc w:val="center"/>
        <w:rPr>
          <w:sz w:val="36"/>
          <w:szCs w:val="20"/>
        </w:rPr>
      </w:pPr>
      <w:r>
        <w:rPr>
          <w:sz w:val="36"/>
          <w:szCs w:val="20"/>
        </w:rPr>
        <w:t>En Sardón de Duero a 1</w:t>
      </w:r>
      <w:r w:rsidR="00760B32">
        <w:rPr>
          <w:sz w:val="36"/>
          <w:szCs w:val="20"/>
        </w:rPr>
        <w:t>9</w:t>
      </w:r>
      <w:r>
        <w:rPr>
          <w:sz w:val="36"/>
          <w:szCs w:val="20"/>
        </w:rPr>
        <w:t xml:space="preserve"> de Junio de 2020</w:t>
      </w:r>
    </w:p>
    <w:p w:rsidR="00D977EC" w:rsidRDefault="00D977EC" w:rsidP="00D977EC">
      <w:pPr>
        <w:spacing w:after="0" w:line="240" w:lineRule="auto"/>
        <w:ind w:right="-321"/>
        <w:jc w:val="center"/>
        <w:rPr>
          <w:sz w:val="36"/>
          <w:szCs w:val="20"/>
        </w:rPr>
      </w:pPr>
      <w:r>
        <w:rPr>
          <w:sz w:val="36"/>
          <w:szCs w:val="20"/>
        </w:rPr>
        <w:t>El Alcalde.</w:t>
      </w:r>
    </w:p>
    <w:p w:rsidR="00D977EC" w:rsidRDefault="00D977EC" w:rsidP="00D977EC">
      <w:pPr>
        <w:spacing w:after="0" w:line="240" w:lineRule="auto"/>
        <w:ind w:right="-321"/>
        <w:jc w:val="center"/>
        <w:rPr>
          <w:sz w:val="36"/>
          <w:szCs w:val="20"/>
        </w:rPr>
      </w:pPr>
    </w:p>
    <w:p w:rsidR="00D977EC" w:rsidRDefault="00D977EC" w:rsidP="00D977EC">
      <w:pPr>
        <w:spacing w:after="0" w:line="240" w:lineRule="auto"/>
        <w:ind w:right="-321"/>
        <w:jc w:val="center"/>
        <w:rPr>
          <w:sz w:val="36"/>
          <w:szCs w:val="20"/>
        </w:rPr>
      </w:pPr>
    </w:p>
    <w:p w:rsidR="00D977EC" w:rsidRDefault="00D977EC" w:rsidP="00D977EC">
      <w:pPr>
        <w:spacing w:after="0" w:line="240" w:lineRule="auto"/>
        <w:ind w:right="-321"/>
        <w:jc w:val="center"/>
        <w:rPr>
          <w:sz w:val="36"/>
          <w:szCs w:val="20"/>
        </w:rPr>
      </w:pPr>
    </w:p>
    <w:p w:rsidR="00D977EC" w:rsidRDefault="00D977EC" w:rsidP="00D977EC">
      <w:pPr>
        <w:spacing w:after="0" w:line="240" w:lineRule="auto"/>
        <w:ind w:right="-321"/>
        <w:jc w:val="center"/>
        <w:rPr>
          <w:sz w:val="36"/>
          <w:szCs w:val="20"/>
        </w:rPr>
      </w:pPr>
    </w:p>
    <w:p w:rsidR="00D977EC" w:rsidRDefault="00D977EC" w:rsidP="00D977EC">
      <w:pPr>
        <w:spacing w:after="0" w:line="240" w:lineRule="auto"/>
        <w:ind w:right="-321"/>
        <w:jc w:val="center"/>
      </w:pPr>
      <w:r>
        <w:rPr>
          <w:sz w:val="36"/>
          <w:szCs w:val="20"/>
        </w:rPr>
        <w:t>Fdo.: José Luis Gómez Herreros.</w:t>
      </w:r>
    </w:p>
    <w:sectPr w:rsidR="00D977EC" w:rsidSect="0051314E">
      <w:headerReference w:type="default" r:id="rId6"/>
      <w:pgSz w:w="11906" w:h="16838"/>
      <w:pgMar w:top="1417" w:right="1558" w:bottom="567" w:left="184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C6" w:rsidRDefault="000945C6" w:rsidP="00D977EC">
      <w:pPr>
        <w:spacing w:after="0" w:line="240" w:lineRule="auto"/>
      </w:pPr>
      <w:r>
        <w:separator/>
      </w:r>
    </w:p>
  </w:endnote>
  <w:endnote w:type="continuationSeparator" w:id="1">
    <w:p w:rsidR="000945C6" w:rsidRDefault="000945C6" w:rsidP="00D9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C6" w:rsidRDefault="000945C6" w:rsidP="00D977EC">
      <w:pPr>
        <w:spacing w:after="0" w:line="240" w:lineRule="auto"/>
      </w:pPr>
      <w:r>
        <w:separator/>
      </w:r>
    </w:p>
  </w:footnote>
  <w:footnote w:type="continuationSeparator" w:id="1">
    <w:p w:rsidR="000945C6" w:rsidRDefault="000945C6" w:rsidP="00D97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EC" w:rsidRPr="00754AEA" w:rsidRDefault="00D977EC" w:rsidP="00D977EC">
    <w:pPr>
      <w:pStyle w:val="Ttulo1"/>
      <w:pBdr>
        <w:top w:val="double" w:sz="6" w:space="1" w:color="auto"/>
        <w:left w:val="double" w:sz="6" w:space="0" w:color="auto"/>
        <w:bottom w:val="double" w:sz="6" w:space="2" w:color="auto"/>
        <w:right w:val="double" w:sz="6" w:space="0" w:color="auto"/>
      </w:pBdr>
      <w:shd w:val="pct15" w:color="auto" w:fill="FFFFFF"/>
      <w:tabs>
        <w:tab w:val="left" w:pos="6521"/>
      </w:tabs>
      <w:ind w:right="2125"/>
    </w:pPr>
    <w:r>
      <w:rPr>
        <w:b/>
        <w:noProof/>
        <w:lang w:val="es-ES"/>
      </w:rPr>
      <w:t>AYUNTAMIENTO DE SARDÓN DE DUERO</w:t>
    </w:r>
    <w:r w:rsidRPr="00754AEA">
      <w:rPr>
        <w:noProof/>
      </w:rPr>
      <w:t xml:space="preserve"> </w:t>
    </w:r>
    <w:r w:rsidRPr="00754AEA">
      <w:rPr>
        <w:b/>
        <w:noProof/>
        <w:lang w:val="es-ES"/>
      </w:rPr>
      <w:drawing>
        <wp:inline distT="0" distB="0" distL="0" distR="0">
          <wp:extent cx="361950" cy="437356"/>
          <wp:effectExtent l="19050" t="0" r="0" b="0"/>
          <wp:docPr id="2" name="0 Imagen" descr="logo-sardon-vectorizad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rdon-vectorizado 3.png"/>
                  <pic:cNvPicPr/>
                </pic:nvPicPr>
                <pic:blipFill>
                  <a:blip r:embed="rId1"/>
                  <a:stretch>
                    <a:fillRect/>
                  </a:stretch>
                </pic:blipFill>
                <pic:spPr>
                  <a:xfrm>
                    <a:off x="0" y="0"/>
                    <a:ext cx="363688" cy="439456"/>
                  </a:xfrm>
                  <a:prstGeom prst="rect">
                    <a:avLst/>
                  </a:prstGeom>
                </pic:spPr>
              </pic:pic>
            </a:graphicData>
          </a:graphic>
        </wp:inline>
      </w:drawing>
    </w:r>
  </w:p>
  <w:p w:rsidR="00D977EC" w:rsidRDefault="00D977EC" w:rsidP="00D977EC">
    <w:pPr>
      <w:spacing w:after="0"/>
      <w:ind w:left="426" w:right="-321"/>
      <w:rPr>
        <w:sz w:val="14"/>
        <w:lang w:val="es-ES_tradnl"/>
      </w:rPr>
    </w:pPr>
    <w:r>
      <w:rPr>
        <w:sz w:val="14"/>
        <w:lang w:val="es-ES_tradnl"/>
      </w:rPr>
      <w:t xml:space="preserve">                   </w:t>
    </w:r>
  </w:p>
  <w:p w:rsidR="00D977EC" w:rsidRPr="00754AEA" w:rsidRDefault="00D977EC" w:rsidP="00D977EC">
    <w:pPr>
      <w:spacing w:after="0"/>
      <w:ind w:left="426" w:right="-321"/>
      <w:rPr>
        <w:sz w:val="28"/>
        <w:szCs w:val="20"/>
      </w:rPr>
    </w:pPr>
    <w:r w:rsidRPr="00754AEA">
      <w:rPr>
        <w:sz w:val="20"/>
        <w:lang w:val="es-ES_tradnl"/>
      </w:rPr>
      <w:t xml:space="preserve">  Plaza Mayor, 1.  47340-SARDON DE DUERO (Valladolid). </w:t>
    </w:r>
    <w:r w:rsidRPr="00754AEA">
      <w:rPr>
        <w:sz w:val="20"/>
      </w:rPr>
      <w:t>Tlfno./. fax: 983-680321.  NIF: P-4715800A.</w:t>
    </w:r>
    <w:r w:rsidRPr="00754AEA">
      <w:rPr>
        <w:sz w:val="28"/>
        <w:szCs w:val="20"/>
      </w:rPr>
      <w:t xml:space="preserve"> </w:t>
    </w:r>
  </w:p>
  <w:p w:rsidR="00D977EC" w:rsidRDefault="00D977EC" w:rsidP="00D977EC">
    <w:pPr>
      <w:spacing w:after="0"/>
      <w:ind w:left="426" w:right="-321"/>
      <w:rPr>
        <w:sz w:val="20"/>
        <w:szCs w:val="20"/>
      </w:rPr>
    </w:pPr>
    <w:r>
      <w:rPr>
        <w:sz w:val="20"/>
        <w:szCs w:val="20"/>
      </w:rPr>
      <w:t xml:space="preserve"> E-MAIL </w:t>
    </w:r>
    <w:hyperlink r:id="rId2" w:history="1">
      <w:r w:rsidRPr="002A2276">
        <w:rPr>
          <w:rStyle w:val="Hipervnculo"/>
          <w:sz w:val="20"/>
          <w:szCs w:val="20"/>
        </w:rPr>
        <w:t>ayuntamiento@sardondeduero.gob.es</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77EC"/>
    <w:rsid w:val="000945C6"/>
    <w:rsid w:val="000F46DD"/>
    <w:rsid w:val="001A2ADC"/>
    <w:rsid w:val="00265C58"/>
    <w:rsid w:val="00456A7E"/>
    <w:rsid w:val="0051314E"/>
    <w:rsid w:val="00547B8B"/>
    <w:rsid w:val="006F1331"/>
    <w:rsid w:val="00760B32"/>
    <w:rsid w:val="0085795A"/>
    <w:rsid w:val="00B33916"/>
    <w:rsid w:val="00CA3AFC"/>
    <w:rsid w:val="00D50F4A"/>
    <w:rsid w:val="00D977EC"/>
    <w:rsid w:val="00F018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C"/>
  </w:style>
  <w:style w:type="paragraph" w:styleId="Ttulo1">
    <w:name w:val="heading 1"/>
    <w:basedOn w:val="Normal"/>
    <w:next w:val="Normal"/>
    <w:link w:val="Ttulo1Car"/>
    <w:qFormat/>
    <w:rsid w:val="00D977EC"/>
    <w:pPr>
      <w:keepNext/>
      <w:pBdr>
        <w:bottom w:val="double" w:sz="6" w:space="1" w:color="auto"/>
      </w:pBdr>
      <w:spacing w:after="0" w:line="240" w:lineRule="auto"/>
      <w:outlineLvl w:val="0"/>
    </w:pPr>
    <w:rPr>
      <w:rFonts w:ascii="Times New Roman" w:eastAsia="Times New Roman" w:hAnsi="Times New Roman"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7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7EC"/>
  </w:style>
  <w:style w:type="paragraph" w:styleId="Piedepgina">
    <w:name w:val="footer"/>
    <w:basedOn w:val="Normal"/>
    <w:link w:val="PiedepginaCar"/>
    <w:uiPriority w:val="99"/>
    <w:semiHidden/>
    <w:unhideWhenUsed/>
    <w:rsid w:val="00D977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977EC"/>
  </w:style>
  <w:style w:type="paragraph" w:styleId="Textodeglobo">
    <w:name w:val="Balloon Text"/>
    <w:basedOn w:val="Normal"/>
    <w:link w:val="TextodegloboCar"/>
    <w:uiPriority w:val="99"/>
    <w:semiHidden/>
    <w:unhideWhenUsed/>
    <w:rsid w:val="00D97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7EC"/>
    <w:rPr>
      <w:rFonts w:ascii="Tahoma" w:hAnsi="Tahoma" w:cs="Tahoma"/>
      <w:sz w:val="16"/>
      <w:szCs w:val="16"/>
    </w:rPr>
  </w:style>
  <w:style w:type="character" w:customStyle="1" w:styleId="Ttulo1Car">
    <w:name w:val="Título 1 Car"/>
    <w:basedOn w:val="Fuentedeprrafopredeter"/>
    <w:link w:val="Ttulo1"/>
    <w:rsid w:val="00D977E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unhideWhenUsed/>
    <w:rsid w:val="00D97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yuntamiento@sardondeduero.gob.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455</Characters>
  <Application>Microsoft Office Word</Application>
  <DocSecurity>0</DocSecurity>
  <Lines>3</Lines>
  <Paragraphs>1</Paragraphs>
  <ScaleCrop>false</ScaleCrop>
  <Company>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2020-06-17T08:58:00Z</cp:lastPrinted>
  <dcterms:created xsi:type="dcterms:W3CDTF">2020-06-19T09:44:00Z</dcterms:created>
  <dcterms:modified xsi:type="dcterms:W3CDTF">2020-06-19T09:44:00Z</dcterms:modified>
</cp:coreProperties>
</file>