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81" w:rsidRPr="00C50281" w:rsidRDefault="00C50281">
      <w:pPr>
        <w:rPr>
          <w:sz w:val="28"/>
          <w:szCs w:val="28"/>
          <w:lang w:val="es-ES_tradnl"/>
        </w:rPr>
      </w:pPr>
      <w:bookmarkStart w:id="0" w:name="_GoBack"/>
      <w:bookmarkEnd w:id="0"/>
      <w:r>
        <w:rPr>
          <w:sz w:val="28"/>
          <w:szCs w:val="28"/>
          <w:lang w:val="es-ES_tradnl"/>
        </w:rPr>
        <w:t>Desde la Zona Básica de Salud de Riaza, conformada por los municipios de:</w:t>
      </w:r>
    </w:p>
    <w:tbl>
      <w:tblPr>
        <w:tblW w:w="12555" w:type="dxa"/>
        <w:tblInd w:w="-1970" w:type="dxa"/>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4808"/>
        <w:gridCol w:w="7747"/>
      </w:tblGrid>
      <w:tr w:rsidR="00C50281" w:rsidRPr="00C50281" w:rsidTr="00C50281">
        <w:tc>
          <w:tcPr>
            <w:tcW w:w="480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C50281" w:rsidRPr="00C50281" w:rsidRDefault="00C50281" w:rsidP="00C50281">
            <w:pPr>
              <w:numPr>
                <w:ilvl w:val="0"/>
                <w:numId w:val="1"/>
              </w:numPr>
              <w:tabs>
                <w:tab w:val="clear" w:pos="720"/>
                <w:tab w:val="num" w:pos="1122"/>
              </w:tabs>
              <w:spacing w:after="128" w:line="240" w:lineRule="auto"/>
              <w:ind w:left="839" w:right="-479" w:hanging="479"/>
              <w:rPr>
                <w:rFonts w:ascii="Times New Roman" w:eastAsia="Times New Roman" w:hAnsi="Times New Roman" w:cs="Times New Roman"/>
                <w:sz w:val="24"/>
                <w:szCs w:val="24"/>
              </w:rPr>
            </w:pPr>
            <w:r w:rsidRPr="00C50281">
              <w:rPr>
                <w:rFonts w:ascii="Times New Roman" w:eastAsia="Times New Roman" w:hAnsi="Times New Roman" w:cs="Times New Roman"/>
                <w:sz w:val="24"/>
                <w:szCs w:val="24"/>
              </w:rPr>
              <w:t>ALCONADA DE MADERUELO</w:t>
            </w:r>
          </w:p>
          <w:p w:rsidR="00C50281" w:rsidRPr="00C50281" w:rsidRDefault="00C50281" w:rsidP="00C50281">
            <w:pPr>
              <w:numPr>
                <w:ilvl w:val="0"/>
                <w:numId w:val="1"/>
              </w:numPr>
              <w:tabs>
                <w:tab w:val="clear" w:pos="720"/>
                <w:tab w:val="num" w:pos="1122"/>
              </w:tabs>
              <w:spacing w:after="128" w:line="240" w:lineRule="auto"/>
              <w:ind w:left="839" w:right="-479" w:hanging="479"/>
              <w:rPr>
                <w:rFonts w:ascii="Times New Roman" w:eastAsia="Times New Roman" w:hAnsi="Times New Roman" w:cs="Times New Roman"/>
                <w:sz w:val="24"/>
                <w:szCs w:val="24"/>
              </w:rPr>
            </w:pPr>
            <w:r w:rsidRPr="00C50281">
              <w:rPr>
                <w:rFonts w:ascii="Times New Roman" w:eastAsia="Times New Roman" w:hAnsi="Times New Roman" w:cs="Times New Roman"/>
                <w:sz w:val="24"/>
                <w:szCs w:val="24"/>
              </w:rPr>
              <w:t>ALDEALENGUA DE SANTA MARIA</w:t>
            </w:r>
          </w:p>
          <w:p w:rsidR="00C50281" w:rsidRPr="00C50281" w:rsidRDefault="00C50281" w:rsidP="00C50281">
            <w:pPr>
              <w:numPr>
                <w:ilvl w:val="0"/>
                <w:numId w:val="1"/>
              </w:numPr>
              <w:tabs>
                <w:tab w:val="clear" w:pos="720"/>
                <w:tab w:val="num" w:pos="1122"/>
              </w:tabs>
              <w:spacing w:after="128" w:line="240" w:lineRule="auto"/>
              <w:ind w:left="839" w:right="-479" w:hanging="479"/>
              <w:rPr>
                <w:rFonts w:ascii="Times New Roman" w:eastAsia="Times New Roman" w:hAnsi="Times New Roman" w:cs="Times New Roman"/>
                <w:sz w:val="24"/>
                <w:szCs w:val="24"/>
              </w:rPr>
            </w:pPr>
            <w:r w:rsidRPr="00C50281">
              <w:rPr>
                <w:rFonts w:ascii="Times New Roman" w:eastAsia="Times New Roman" w:hAnsi="Times New Roman" w:cs="Times New Roman"/>
                <w:sz w:val="24"/>
                <w:szCs w:val="24"/>
              </w:rPr>
              <w:t>AYLLON</w:t>
            </w:r>
          </w:p>
          <w:p w:rsidR="00C50281" w:rsidRPr="00C50281" w:rsidRDefault="00C50281" w:rsidP="00C50281">
            <w:pPr>
              <w:numPr>
                <w:ilvl w:val="0"/>
                <w:numId w:val="1"/>
              </w:numPr>
              <w:tabs>
                <w:tab w:val="clear" w:pos="720"/>
                <w:tab w:val="num" w:pos="1122"/>
              </w:tabs>
              <w:spacing w:after="128" w:line="240" w:lineRule="auto"/>
              <w:ind w:left="839" w:right="-479" w:hanging="479"/>
              <w:rPr>
                <w:rFonts w:ascii="Times New Roman" w:eastAsia="Times New Roman" w:hAnsi="Times New Roman" w:cs="Times New Roman"/>
                <w:sz w:val="24"/>
                <w:szCs w:val="24"/>
              </w:rPr>
            </w:pPr>
            <w:r w:rsidRPr="00C50281">
              <w:rPr>
                <w:rFonts w:ascii="Times New Roman" w:eastAsia="Times New Roman" w:hAnsi="Times New Roman" w:cs="Times New Roman"/>
                <w:sz w:val="24"/>
                <w:szCs w:val="24"/>
              </w:rPr>
              <w:t>CAMPO DE SAN PEDRO</w:t>
            </w:r>
          </w:p>
          <w:p w:rsidR="00C50281" w:rsidRPr="00C50281" w:rsidRDefault="00C50281" w:rsidP="00C50281">
            <w:pPr>
              <w:numPr>
                <w:ilvl w:val="0"/>
                <w:numId w:val="1"/>
              </w:numPr>
              <w:tabs>
                <w:tab w:val="clear" w:pos="720"/>
                <w:tab w:val="num" w:pos="1122"/>
              </w:tabs>
              <w:spacing w:after="128" w:line="240" w:lineRule="auto"/>
              <w:ind w:left="839" w:right="-479" w:hanging="479"/>
              <w:rPr>
                <w:rFonts w:ascii="Times New Roman" w:eastAsia="Times New Roman" w:hAnsi="Times New Roman" w:cs="Times New Roman"/>
                <w:sz w:val="24"/>
                <w:szCs w:val="24"/>
              </w:rPr>
            </w:pPr>
            <w:r w:rsidRPr="00C50281">
              <w:rPr>
                <w:rFonts w:ascii="Times New Roman" w:eastAsia="Times New Roman" w:hAnsi="Times New Roman" w:cs="Times New Roman"/>
                <w:sz w:val="24"/>
                <w:szCs w:val="24"/>
              </w:rPr>
              <w:t>CASTILLEJO DE MESLEON</w:t>
            </w:r>
          </w:p>
          <w:p w:rsidR="00C50281" w:rsidRPr="00C50281" w:rsidRDefault="00C50281" w:rsidP="00C50281">
            <w:pPr>
              <w:numPr>
                <w:ilvl w:val="0"/>
                <w:numId w:val="1"/>
              </w:numPr>
              <w:tabs>
                <w:tab w:val="clear" w:pos="720"/>
                <w:tab w:val="num" w:pos="1122"/>
              </w:tabs>
              <w:spacing w:after="128" w:line="240" w:lineRule="auto"/>
              <w:ind w:left="839" w:right="-479" w:hanging="479"/>
              <w:rPr>
                <w:rFonts w:ascii="Times New Roman" w:eastAsia="Times New Roman" w:hAnsi="Times New Roman" w:cs="Times New Roman"/>
                <w:sz w:val="24"/>
                <w:szCs w:val="24"/>
              </w:rPr>
            </w:pPr>
            <w:r w:rsidRPr="00C50281">
              <w:rPr>
                <w:rFonts w:ascii="Times New Roman" w:eastAsia="Times New Roman" w:hAnsi="Times New Roman" w:cs="Times New Roman"/>
                <w:sz w:val="24"/>
                <w:szCs w:val="24"/>
              </w:rPr>
              <w:t>CEREZO DE ABAJO</w:t>
            </w:r>
          </w:p>
          <w:p w:rsidR="00C50281" w:rsidRPr="00C50281" w:rsidRDefault="00C50281" w:rsidP="00C50281">
            <w:pPr>
              <w:numPr>
                <w:ilvl w:val="0"/>
                <w:numId w:val="1"/>
              </w:numPr>
              <w:tabs>
                <w:tab w:val="clear" w:pos="720"/>
                <w:tab w:val="num" w:pos="1122"/>
              </w:tabs>
              <w:spacing w:after="128" w:line="240" w:lineRule="auto"/>
              <w:ind w:left="839" w:right="-479" w:hanging="479"/>
              <w:rPr>
                <w:rFonts w:ascii="Times New Roman" w:eastAsia="Times New Roman" w:hAnsi="Times New Roman" w:cs="Times New Roman"/>
                <w:sz w:val="24"/>
                <w:szCs w:val="24"/>
              </w:rPr>
            </w:pPr>
            <w:r w:rsidRPr="00C50281">
              <w:rPr>
                <w:rFonts w:ascii="Times New Roman" w:eastAsia="Times New Roman" w:hAnsi="Times New Roman" w:cs="Times New Roman"/>
                <w:sz w:val="24"/>
                <w:szCs w:val="24"/>
              </w:rPr>
              <w:t>CEREZO DE ARRIBA</w:t>
            </w:r>
          </w:p>
          <w:p w:rsidR="00C50281" w:rsidRPr="00C50281" w:rsidRDefault="00C50281" w:rsidP="00C50281">
            <w:pPr>
              <w:numPr>
                <w:ilvl w:val="0"/>
                <w:numId w:val="1"/>
              </w:numPr>
              <w:tabs>
                <w:tab w:val="clear" w:pos="720"/>
                <w:tab w:val="num" w:pos="1122"/>
              </w:tabs>
              <w:spacing w:after="128" w:line="240" w:lineRule="auto"/>
              <w:ind w:left="839" w:right="-479" w:hanging="479"/>
              <w:rPr>
                <w:rFonts w:ascii="Times New Roman" w:eastAsia="Times New Roman" w:hAnsi="Times New Roman" w:cs="Times New Roman"/>
                <w:sz w:val="24"/>
                <w:szCs w:val="24"/>
              </w:rPr>
            </w:pPr>
            <w:r w:rsidRPr="00C50281">
              <w:rPr>
                <w:rFonts w:ascii="Times New Roman" w:eastAsia="Times New Roman" w:hAnsi="Times New Roman" w:cs="Times New Roman"/>
                <w:sz w:val="24"/>
                <w:szCs w:val="24"/>
              </w:rPr>
              <w:t>CILLERUELO DE SAN MAMES</w:t>
            </w:r>
          </w:p>
          <w:p w:rsidR="00C50281" w:rsidRPr="00C50281" w:rsidRDefault="00C50281" w:rsidP="00C50281">
            <w:pPr>
              <w:numPr>
                <w:ilvl w:val="0"/>
                <w:numId w:val="1"/>
              </w:numPr>
              <w:tabs>
                <w:tab w:val="clear" w:pos="720"/>
                <w:tab w:val="num" w:pos="1122"/>
              </w:tabs>
              <w:spacing w:after="128" w:line="240" w:lineRule="auto"/>
              <w:ind w:left="839" w:right="-479" w:hanging="479"/>
              <w:rPr>
                <w:rFonts w:ascii="Times New Roman" w:eastAsia="Times New Roman" w:hAnsi="Times New Roman" w:cs="Times New Roman"/>
                <w:sz w:val="24"/>
                <w:szCs w:val="24"/>
              </w:rPr>
            </w:pPr>
            <w:r w:rsidRPr="00C50281">
              <w:rPr>
                <w:rFonts w:ascii="Times New Roman" w:eastAsia="Times New Roman" w:hAnsi="Times New Roman" w:cs="Times New Roman"/>
                <w:sz w:val="24"/>
                <w:szCs w:val="24"/>
              </w:rPr>
              <w:t>CORRAL DE AYLLON</w:t>
            </w:r>
          </w:p>
          <w:p w:rsidR="00C50281" w:rsidRPr="00C50281" w:rsidRDefault="00C50281" w:rsidP="00C50281">
            <w:pPr>
              <w:numPr>
                <w:ilvl w:val="0"/>
                <w:numId w:val="1"/>
              </w:numPr>
              <w:tabs>
                <w:tab w:val="clear" w:pos="720"/>
                <w:tab w:val="num" w:pos="1122"/>
              </w:tabs>
              <w:spacing w:after="128" w:line="240" w:lineRule="auto"/>
              <w:ind w:left="839" w:right="-479" w:hanging="479"/>
              <w:rPr>
                <w:rFonts w:ascii="Times New Roman" w:eastAsia="Times New Roman" w:hAnsi="Times New Roman" w:cs="Times New Roman"/>
                <w:sz w:val="24"/>
                <w:szCs w:val="24"/>
              </w:rPr>
            </w:pPr>
            <w:r w:rsidRPr="00C50281">
              <w:rPr>
                <w:rFonts w:ascii="Times New Roman" w:eastAsia="Times New Roman" w:hAnsi="Times New Roman" w:cs="Times New Roman"/>
                <w:sz w:val="24"/>
                <w:szCs w:val="24"/>
              </w:rPr>
              <w:t>FRESNO DE CANTESPINO</w:t>
            </w:r>
          </w:p>
        </w:tc>
        <w:tc>
          <w:tcPr>
            <w:tcW w:w="77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C50281" w:rsidRDefault="00C50281" w:rsidP="00C50281">
            <w:pPr>
              <w:spacing w:before="100" w:beforeAutospacing="1" w:after="100" w:afterAutospacing="1" w:line="240" w:lineRule="auto"/>
              <w:ind w:left="360" w:right="-479"/>
              <w:rPr>
                <w:rFonts w:ascii="Times New Roman" w:eastAsia="Times New Roman" w:hAnsi="Times New Roman" w:cs="Times New Roman"/>
                <w:sz w:val="24"/>
                <w:szCs w:val="24"/>
              </w:rPr>
            </w:pPr>
            <w:r w:rsidRPr="00C50281">
              <w:rPr>
                <w:rFonts w:ascii="Times New Roman" w:eastAsia="Times New Roman" w:hAnsi="Times New Roman" w:cs="Times New Roman"/>
                <w:sz w:val="24"/>
                <w:szCs w:val="24"/>
              </w:rPr>
              <w:t>LANGUILLA</w:t>
            </w:r>
          </w:p>
          <w:p w:rsidR="00C50281" w:rsidRPr="00C50281" w:rsidRDefault="00C50281" w:rsidP="00C50281">
            <w:pPr>
              <w:spacing w:before="100" w:beforeAutospacing="1" w:after="100" w:afterAutospacing="1" w:line="240" w:lineRule="auto"/>
              <w:ind w:left="360" w:right="-479"/>
              <w:rPr>
                <w:rFonts w:ascii="Times New Roman" w:eastAsia="Times New Roman" w:hAnsi="Times New Roman" w:cs="Times New Roman"/>
                <w:sz w:val="24"/>
                <w:szCs w:val="24"/>
              </w:rPr>
            </w:pPr>
            <w:r w:rsidRPr="00C50281">
              <w:rPr>
                <w:rFonts w:ascii="Times New Roman" w:eastAsia="Times New Roman" w:hAnsi="Times New Roman" w:cs="Times New Roman"/>
                <w:sz w:val="24"/>
                <w:szCs w:val="24"/>
              </w:rPr>
              <w:t>MADERUELO</w:t>
            </w:r>
          </w:p>
          <w:p w:rsidR="00F25D85" w:rsidRDefault="00C50281" w:rsidP="00C50281">
            <w:pPr>
              <w:spacing w:after="128" w:line="240" w:lineRule="auto"/>
              <w:ind w:left="360" w:right="-479"/>
              <w:rPr>
                <w:rFonts w:ascii="Times New Roman" w:eastAsia="Times New Roman" w:hAnsi="Times New Roman" w:cs="Times New Roman"/>
                <w:sz w:val="24"/>
                <w:szCs w:val="24"/>
              </w:rPr>
            </w:pPr>
            <w:r w:rsidRPr="00C50281">
              <w:rPr>
                <w:rFonts w:ascii="Times New Roman" w:eastAsia="Times New Roman" w:hAnsi="Times New Roman" w:cs="Times New Roman"/>
                <w:sz w:val="24"/>
                <w:szCs w:val="24"/>
              </w:rPr>
              <w:t>MONTEJO DE TIERMES (sólo las localidades de "Ligos" y "</w:t>
            </w:r>
          </w:p>
          <w:p w:rsidR="00C50281" w:rsidRPr="00C50281" w:rsidRDefault="00C50281" w:rsidP="00C50281">
            <w:pPr>
              <w:spacing w:after="128" w:line="240" w:lineRule="auto"/>
              <w:ind w:left="360" w:right="-479"/>
              <w:rPr>
                <w:rFonts w:ascii="Times New Roman" w:eastAsia="Times New Roman" w:hAnsi="Times New Roman" w:cs="Times New Roman"/>
                <w:sz w:val="24"/>
                <w:szCs w:val="24"/>
              </w:rPr>
            </w:pPr>
            <w:r w:rsidRPr="00C50281">
              <w:rPr>
                <w:rFonts w:ascii="Times New Roman" w:eastAsia="Times New Roman" w:hAnsi="Times New Roman" w:cs="Times New Roman"/>
                <w:sz w:val="24"/>
                <w:szCs w:val="24"/>
              </w:rPr>
              <w:t>Cuevas de Ayllón")</w:t>
            </w:r>
          </w:p>
          <w:p w:rsidR="00C50281" w:rsidRDefault="00C50281" w:rsidP="00C50281">
            <w:pPr>
              <w:spacing w:after="128" w:line="240" w:lineRule="auto"/>
              <w:ind w:left="360" w:right="-479"/>
              <w:rPr>
                <w:rFonts w:ascii="Times New Roman" w:eastAsia="Times New Roman" w:hAnsi="Times New Roman" w:cs="Times New Roman"/>
                <w:sz w:val="24"/>
                <w:szCs w:val="24"/>
              </w:rPr>
            </w:pPr>
            <w:r w:rsidRPr="00C50281">
              <w:rPr>
                <w:rFonts w:ascii="Times New Roman" w:eastAsia="Times New Roman" w:hAnsi="Times New Roman" w:cs="Times New Roman"/>
                <w:sz w:val="24"/>
                <w:szCs w:val="24"/>
              </w:rPr>
              <w:t>MORAL DE HORNUEZ</w:t>
            </w:r>
          </w:p>
          <w:p w:rsidR="00C50281" w:rsidRDefault="00C50281" w:rsidP="00C50281">
            <w:pPr>
              <w:spacing w:after="128" w:line="240" w:lineRule="auto"/>
              <w:ind w:left="360" w:right="-479"/>
              <w:rPr>
                <w:rFonts w:ascii="Times New Roman" w:eastAsia="Times New Roman" w:hAnsi="Times New Roman" w:cs="Times New Roman"/>
                <w:sz w:val="24"/>
                <w:szCs w:val="24"/>
              </w:rPr>
            </w:pPr>
            <w:r w:rsidRPr="00C50281">
              <w:rPr>
                <w:rFonts w:ascii="Times New Roman" w:eastAsia="Times New Roman" w:hAnsi="Times New Roman" w:cs="Times New Roman"/>
                <w:sz w:val="24"/>
                <w:szCs w:val="24"/>
              </w:rPr>
              <w:t>RIAGUAS DE SAN BARTOLOME</w:t>
            </w:r>
          </w:p>
          <w:p w:rsidR="00C50281" w:rsidRDefault="00C50281" w:rsidP="00C50281">
            <w:pPr>
              <w:spacing w:after="128" w:line="240" w:lineRule="auto"/>
              <w:ind w:left="360" w:right="-479"/>
              <w:rPr>
                <w:rFonts w:ascii="Times New Roman" w:eastAsia="Times New Roman" w:hAnsi="Times New Roman" w:cs="Times New Roman"/>
                <w:sz w:val="24"/>
                <w:szCs w:val="24"/>
              </w:rPr>
            </w:pPr>
            <w:r w:rsidRPr="00C50281">
              <w:rPr>
                <w:rFonts w:ascii="Times New Roman" w:eastAsia="Times New Roman" w:hAnsi="Times New Roman" w:cs="Times New Roman"/>
                <w:sz w:val="24"/>
                <w:szCs w:val="24"/>
              </w:rPr>
              <w:t>RIAZA</w:t>
            </w:r>
          </w:p>
          <w:p w:rsidR="00C50281" w:rsidRDefault="00C50281" w:rsidP="00C50281">
            <w:pPr>
              <w:spacing w:after="128" w:line="240" w:lineRule="auto"/>
              <w:ind w:left="360" w:right="-479"/>
              <w:rPr>
                <w:rFonts w:ascii="Times New Roman" w:eastAsia="Times New Roman" w:hAnsi="Times New Roman" w:cs="Times New Roman"/>
                <w:sz w:val="24"/>
                <w:szCs w:val="24"/>
              </w:rPr>
            </w:pPr>
            <w:r w:rsidRPr="00C50281">
              <w:rPr>
                <w:rFonts w:ascii="Times New Roman" w:eastAsia="Times New Roman" w:hAnsi="Times New Roman" w:cs="Times New Roman"/>
                <w:sz w:val="24"/>
                <w:szCs w:val="24"/>
              </w:rPr>
              <w:t>RIBOTA</w:t>
            </w:r>
          </w:p>
          <w:p w:rsidR="00C50281" w:rsidRDefault="00C50281" w:rsidP="00C50281">
            <w:pPr>
              <w:spacing w:after="128" w:line="240" w:lineRule="auto"/>
              <w:ind w:left="360" w:right="-479"/>
              <w:rPr>
                <w:rFonts w:ascii="Times New Roman" w:eastAsia="Times New Roman" w:hAnsi="Times New Roman" w:cs="Times New Roman"/>
                <w:sz w:val="24"/>
                <w:szCs w:val="24"/>
              </w:rPr>
            </w:pPr>
            <w:r w:rsidRPr="00C50281">
              <w:rPr>
                <w:rFonts w:ascii="Times New Roman" w:eastAsia="Times New Roman" w:hAnsi="Times New Roman" w:cs="Times New Roman"/>
                <w:sz w:val="24"/>
                <w:szCs w:val="24"/>
              </w:rPr>
              <w:t>RIOFRIO DE RIAZA</w:t>
            </w:r>
          </w:p>
          <w:p w:rsidR="00C50281" w:rsidRDefault="00C50281" w:rsidP="00C50281">
            <w:pPr>
              <w:spacing w:after="128" w:line="240" w:lineRule="auto"/>
              <w:ind w:left="360" w:right="-479"/>
              <w:rPr>
                <w:rFonts w:ascii="Times New Roman" w:eastAsia="Times New Roman" w:hAnsi="Times New Roman" w:cs="Times New Roman"/>
                <w:sz w:val="24"/>
                <w:szCs w:val="24"/>
              </w:rPr>
            </w:pPr>
            <w:r w:rsidRPr="00C50281">
              <w:rPr>
                <w:rFonts w:ascii="Times New Roman" w:eastAsia="Times New Roman" w:hAnsi="Times New Roman" w:cs="Times New Roman"/>
                <w:sz w:val="24"/>
                <w:szCs w:val="24"/>
              </w:rPr>
              <w:t>SAN ESTEBAN DE GORMAZ (sólo la localidad de "Torraño")</w:t>
            </w:r>
          </w:p>
          <w:p w:rsidR="00C50281" w:rsidRPr="00C50281" w:rsidRDefault="00C50281" w:rsidP="00C50281">
            <w:pPr>
              <w:spacing w:after="128" w:line="240" w:lineRule="auto"/>
              <w:ind w:left="360" w:right="-479"/>
              <w:rPr>
                <w:rFonts w:ascii="Times New Roman" w:eastAsia="Times New Roman" w:hAnsi="Times New Roman" w:cs="Times New Roman"/>
                <w:sz w:val="24"/>
                <w:szCs w:val="24"/>
              </w:rPr>
            </w:pPr>
            <w:r w:rsidRPr="00C50281">
              <w:rPr>
                <w:rFonts w:ascii="Times New Roman" w:eastAsia="Times New Roman" w:hAnsi="Times New Roman" w:cs="Times New Roman"/>
                <w:sz w:val="24"/>
                <w:szCs w:val="24"/>
              </w:rPr>
              <w:t>SEQUERA DE FRESNO</w:t>
            </w:r>
          </w:p>
        </w:tc>
      </w:tr>
    </w:tbl>
    <w:p w:rsidR="00132209" w:rsidRDefault="00132209">
      <w:pPr>
        <w:rPr>
          <w:sz w:val="28"/>
          <w:szCs w:val="28"/>
          <w:lang w:val="es-ES_tradnl"/>
        </w:rPr>
      </w:pPr>
    </w:p>
    <w:p w:rsidR="004C23CD" w:rsidRDefault="00F25D85">
      <w:pPr>
        <w:rPr>
          <w:sz w:val="28"/>
          <w:szCs w:val="28"/>
          <w:lang w:val="es-ES_tradnl"/>
        </w:rPr>
      </w:pPr>
      <w:r>
        <w:rPr>
          <w:sz w:val="28"/>
          <w:szCs w:val="28"/>
          <w:lang w:val="es-ES_tradnl"/>
        </w:rPr>
        <w:t xml:space="preserve">Los abajo firmantes. </w:t>
      </w:r>
      <w:r w:rsidRPr="00F25D85">
        <w:rPr>
          <w:b/>
          <w:sz w:val="28"/>
          <w:szCs w:val="28"/>
          <w:lang w:val="es-ES_tradnl"/>
        </w:rPr>
        <w:t>SOLICITAMOS</w:t>
      </w:r>
      <w:r>
        <w:rPr>
          <w:sz w:val="28"/>
          <w:szCs w:val="28"/>
          <w:lang w:val="es-ES_tradnl"/>
        </w:rPr>
        <w:t xml:space="preserve"> </w:t>
      </w:r>
      <w:r w:rsidR="008F45AB">
        <w:rPr>
          <w:sz w:val="28"/>
          <w:szCs w:val="28"/>
          <w:lang w:val="es-ES_tradnl"/>
        </w:rPr>
        <w:t xml:space="preserve"> </w:t>
      </w:r>
      <w:r w:rsidR="004C23CD">
        <w:rPr>
          <w:sz w:val="28"/>
          <w:szCs w:val="28"/>
          <w:lang w:val="es-ES_tradnl"/>
        </w:rPr>
        <w:t xml:space="preserve">a </w:t>
      </w:r>
      <w:r w:rsidR="008F45AB">
        <w:rPr>
          <w:sz w:val="28"/>
          <w:szCs w:val="28"/>
          <w:lang w:val="es-ES_tradnl"/>
        </w:rPr>
        <w:t>la Gerencia de Atención Primaria de Segovia y a la Consejería de Sanidad de la Junta de Castilla y León:</w:t>
      </w:r>
    </w:p>
    <w:p w:rsidR="004C23CD" w:rsidRDefault="004C23CD">
      <w:pPr>
        <w:rPr>
          <w:sz w:val="28"/>
          <w:szCs w:val="28"/>
          <w:lang w:val="es-ES_tradnl"/>
        </w:rPr>
      </w:pPr>
    </w:p>
    <w:p w:rsidR="004C23CD" w:rsidRPr="008F45AB" w:rsidRDefault="004C23CD" w:rsidP="004C23CD">
      <w:pPr>
        <w:pStyle w:val="Default"/>
        <w:rPr>
          <w:rFonts w:ascii="Arial" w:hAnsi="Arial" w:cs="Arial"/>
        </w:rPr>
      </w:pPr>
    </w:p>
    <w:p w:rsidR="004C23CD" w:rsidRDefault="004C23CD" w:rsidP="004C23CD">
      <w:pPr>
        <w:pStyle w:val="Default"/>
        <w:jc w:val="both"/>
        <w:rPr>
          <w:rFonts w:ascii="Arial" w:hAnsi="Arial" w:cs="Arial"/>
          <w:sz w:val="28"/>
          <w:szCs w:val="28"/>
        </w:rPr>
      </w:pPr>
      <w:r w:rsidRPr="008F45AB">
        <w:rPr>
          <w:rFonts w:ascii="Arial" w:hAnsi="Arial" w:cs="Arial"/>
          <w:sz w:val="28"/>
          <w:szCs w:val="28"/>
        </w:rPr>
        <w:t xml:space="preserve"> 1º.- La reapertura inmediata de los consultorios locales con atención presencial en los mismos</w:t>
      </w:r>
      <w:r w:rsidR="00403943">
        <w:rPr>
          <w:rFonts w:ascii="Arial" w:hAnsi="Arial" w:cs="Arial"/>
          <w:sz w:val="28"/>
          <w:szCs w:val="28"/>
        </w:rPr>
        <w:t>.</w:t>
      </w:r>
    </w:p>
    <w:p w:rsidR="00403943" w:rsidRPr="008F45AB" w:rsidRDefault="00403943" w:rsidP="004C23CD">
      <w:pPr>
        <w:pStyle w:val="Default"/>
        <w:jc w:val="both"/>
        <w:rPr>
          <w:rFonts w:ascii="Arial" w:hAnsi="Arial" w:cs="Arial"/>
          <w:sz w:val="28"/>
          <w:szCs w:val="28"/>
        </w:rPr>
      </w:pPr>
    </w:p>
    <w:p w:rsidR="004C23CD" w:rsidRPr="008F45AB" w:rsidRDefault="004C23CD" w:rsidP="004C23CD">
      <w:pPr>
        <w:pStyle w:val="Default"/>
        <w:jc w:val="both"/>
        <w:rPr>
          <w:rFonts w:ascii="Arial" w:hAnsi="Arial" w:cs="Arial"/>
          <w:sz w:val="28"/>
          <w:szCs w:val="28"/>
        </w:rPr>
      </w:pPr>
      <w:r w:rsidRPr="008F45AB">
        <w:rPr>
          <w:rFonts w:ascii="Arial" w:hAnsi="Arial" w:cs="Arial"/>
          <w:sz w:val="28"/>
          <w:szCs w:val="28"/>
        </w:rPr>
        <w:t>2º.-El refuerzo de los medios personales y materiales necesarios para atender el aumento de demanda propiciado por el incremento de la población en la época estival, con la cobertura inmediata de las plazas necesarias, garantizando que la cobertura de vacaciones no interfiere en la calidad y suficiencia de la prestación del servicio.</w:t>
      </w:r>
    </w:p>
    <w:p w:rsidR="004C23CD" w:rsidRPr="008F45AB" w:rsidRDefault="004C23CD" w:rsidP="004C23CD">
      <w:pPr>
        <w:pStyle w:val="Default"/>
        <w:jc w:val="both"/>
        <w:rPr>
          <w:rFonts w:ascii="Arial" w:hAnsi="Arial" w:cs="Arial"/>
          <w:sz w:val="28"/>
          <w:szCs w:val="28"/>
        </w:rPr>
      </w:pPr>
    </w:p>
    <w:p w:rsidR="00C50281" w:rsidRDefault="004C23CD" w:rsidP="004C23CD">
      <w:pPr>
        <w:rPr>
          <w:rFonts w:ascii="Arial" w:hAnsi="Arial" w:cs="Arial"/>
          <w:bCs/>
          <w:sz w:val="28"/>
          <w:szCs w:val="28"/>
        </w:rPr>
      </w:pPr>
      <w:r w:rsidRPr="008F45AB">
        <w:rPr>
          <w:rFonts w:ascii="Arial" w:hAnsi="Arial" w:cs="Arial"/>
          <w:sz w:val="28"/>
          <w:szCs w:val="28"/>
        </w:rPr>
        <w:t xml:space="preserve">3º.-La dotación de una </w:t>
      </w:r>
      <w:r w:rsidRPr="008F45AB">
        <w:rPr>
          <w:rFonts w:ascii="Arial" w:hAnsi="Arial" w:cs="Arial"/>
          <w:bCs/>
          <w:sz w:val="28"/>
          <w:szCs w:val="28"/>
        </w:rPr>
        <w:t>Unidad Medicalizada de Emergencias con el oportuno personal sanitario y equipamiento para dar cobertura a nuestra comarca y que palíe el alejamiento al centro hospitalario de referencia.</w:t>
      </w:r>
    </w:p>
    <w:p w:rsidR="008F45AB" w:rsidRDefault="008F45AB" w:rsidP="004C23CD">
      <w:pPr>
        <w:rPr>
          <w:rFonts w:ascii="Arial" w:hAnsi="Arial" w:cs="Arial"/>
          <w:bCs/>
          <w:sz w:val="28"/>
          <w:szCs w:val="28"/>
        </w:rPr>
      </w:pPr>
    </w:p>
    <w:tbl>
      <w:tblPr>
        <w:tblpPr w:leftFromText="141" w:rightFromText="141" w:vertAnchor="text" w:horzAnchor="margin" w:tblpXSpec="center" w:tblpY="475"/>
        <w:tblW w:w="11164" w:type="dxa"/>
        <w:tblLayout w:type="fixed"/>
        <w:tblCellMar>
          <w:left w:w="0" w:type="dxa"/>
          <w:right w:w="0" w:type="dxa"/>
        </w:tblCellMar>
        <w:tblLook w:val="01E0" w:firstRow="1" w:lastRow="1" w:firstColumn="1" w:lastColumn="1" w:noHBand="0" w:noVBand="0"/>
      </w:tblPr>
      <w:tblGrid>
        <w:gridCol w:w="5350"/>
        <w:gridCol w:w="2410"/>
        <w:gridCol w:w="3404"/>
      </w:tblGrid>
      <w:tr w:rsidR="00F25D85" w:rsidTr="00F25D85">
        <w:trPr>
          <w:trHeight w:hRule="exact" w:val="545"/>
        </w:trPr>
        <w:tc>
          <w:tcPr>
            <w:tcW w:w="5350" w:type="dxa"/>
            <w:tcBorders>
              <w:top w:val="single" w:sz="5" w:space="0" w:color="000000"/>
              <w:left w:val="single" w:sz="5" w:space="0" w:color="000000"/>
              <w:bottom w:val="single" w:sz="5" w:space="0" w:color="000000"/>
              <w:right w:val="single" w:sz="5" w:space="0" w:color="000000"/>
            </w:tcBorders>
          </w:tcPr>
          <w:p w:rsidR="00F25D85" w:rsidRPr="00F25D85" w:rsidRDefault="00F25D85" w:rsidP="00F25D85">
            <w:pPr>
              <w:spacing w:before="5" w:line="260" w:lineRule="exact"/>
              <w:jc w:val="center"/>
              <w:rPr>
                <w:b/>
                <w:sz w:val="26"/>
                <w:szCs w:val="26"/>
              </w:rPr>
            </w:pPr>
            <w:r w:rsidRPr="00F25D85">
              <w:rPr>
                <w:b/>
                <w:sz w:val="26"/>
                <w:szCs w:val="26"/>
              </w:rPr>
              <w:t>NOMBRE Y APELLIDO</w:t>
            </w:r>
          </w:p>
          <w:p w:rsidR="00F25D85" w:rsidRPr="00F25D85" w:rsidRDefault="00F25D85" w:rsidP="00F25D85">
            <w:pPr>
              <w:ind w:left="493"/>
              <w:jc w:val="center"/>
              <w:rPr>
                <w:rFonts w:ascii="Verdana" w:eastAsia="Verdana" w:hAnsi="Verdana" w:cs="Verdana"/>
                <w:b/>
              </w:rPr>
            </w:pPr>
            <w:r w:rsidRPr="00F25D85">
              <w:rPr>
                <w:rFonts w:ascii="Verdana" w:eastAsia="Verdana" w:hAnsi="Verdana" w:cs="Verdana"/>
                <w:b/>
              </w:rPr>
              <w:t>NO</w:t>
            </w:r>
            <w:r w:rsidRPr="00F25D85">
              <w:rPr>
                <w:rFonts w:ascii="Verdana" w:eastAsia="Verdana" w:hAnsi="Verdana" w:cs="Verdana"/>
                <w:b/>
                <w:spacing w:val="-1"/>
              </w:rPr>
              <w:t>M</w:t>
            </w:r>
            <w:r w:rsidRPr="00F25D85">
              <w:rPr>
                <w:rFonts w:ascii="Verdana" w:eastAsia="Verdana" w:hAnsi="Verdana" w:cs="Verdana"/>
                <w:b/>
              </w:rPr>
              <w:t xml:space="preserve">BREY </w:t>
            </w:r>
            <w:r w:rsidRPr="00F25D85">
              <w:rPr>
                <w:rFonts w:ascii="Verdana" w:eastAsia="Verdana" w:hAnsi="Verdana" w:cs="Verdana"/>
                <w:b/>
                <w:spacing w:val="-2"/>
              </w:rPr>
              <w:t>A</w:t>
            </w:r>
            <w:r w:rsidRPr="00F25D85">
              <w:rPr>
                <w:rFonts w:ascii="Verdana" w:eastAsia="Verdana" w:hAnsi="Verdana" w:cs="Verdana"/>
                <w:b/>
                <w:spacing w:val="-1"/>
              </w:rPr>
              <w:t>P</w:t>
            </w:r>
            <w:r w:rsidRPr="00F25D85">
              <w:rPr>
                <w:rFonts w:ascii="Verdana" w:eastAsia="Verdana" w:hAnsi="Verdana" w:cs="Verdana"/>
                <w:b/>
              </w:rPr>
              <w:t>E</w:t>
            </w:r>
            <w:r w:rsidRPr="00F25D85">
              <w:rPr>
                <w:rFonts w:ascii="Verdana" w:eastAsia="Verdana" w:hAnsi="Verdana" w:cs="Verdana"/>
                <w:b/>
                <w:spacing w:val="1"/>
              </w:rPr>
              <w:t>LL</w:t>
            </w:r>
            <w:r w:rsidRPr="00F25D85">
              <w:rPr>
                <w:rFonts w:ascii="Verdana" w:eastAsia="Verdana" w:hAnsi="Verdana" w:cs="Verdana"/>
                <w:b/>
              </w:rPr>
              <w:t>I</w:t>
            </w:r>
            <w:r w:rsidRPr="00F25D85">
              <w:rPr>
                <w:rFonts w:ascii="Verdana" w:eastAsia="Verdana" w:hAnsi="Verdana" w:cs="Verdana"/>
                <w:b/>
                <w:spacing w:val="-4"/>
              </w:rPr>
              <w:t>D</w:t>
            </w:r>
            <w:r w:rsidRPr="00F25D85">
              <w:rPr>
                <w:rFonts w:ascii="Verdana" w:eastAsia="Verdana" w:hAnsi="Verdana" w:cs="Verdana"/>
                <w:b/>
              </w:rPr>
              <w:t>OS</w:t>
            </w:r>
          </w:p>
        </w:tc>
        <w:tc>
          <w:tcPr>
            <w:tcW w:w="2410" w:type="dxa"/>
            <w:tcBorders>
              <w:top w:val="single" w:sz="5" w:space="0" w:color="000000"/>
              <w:left w:val="single" w:sz="5" w:space="0" w:color="000000"/>
              <w:bottom w:val="single" w:sz="5" w:space="0" w:color="000000"/>
              <w:right w:val="single" w:sz="5" w:space="0" w:color="000000"/>
            </w:tcBorders>
          </w:tcPr>
          <w:p w:rsidR="00F25D85" w:rsidRPr="00F25D85" w:rsidRDefault="00F25D85" w:rsidP="00F25D85">
            <w:pPr>
              <w:spacing w:before="5" w:line="260" w:lineRule="exact"/>
              <w:jc w:val="center"/>
              <w:rPr>
                <w:b/>
                <w:sz w:val="26"/>
                <w:szCs w:val="26"/>
              </w:rPr>
            </w:pPr>
            <w:r w:rsidRPr="00F25D85">
              <w:rPr>
                <w:b/>
                <w:sz w:val="26"/>
                <w:szCs w:val="26"/>
              </w:rPr>
              <w:t>D.N.I.</w:t>
            </w:r>
          </w:p>
          <w:p w:rsidR="00F25D85" w:rsidRPr="00F25D85" w:rsidRDefault="00F25D85" w:rsidP="00F25D85">
            <w:pPr>
              <w:ind w:left="918" w:right="918"/>
              <w:jc w:val="center"/>
              <w:rPr>
                <w:rFonts w:ascii="Verdana" w:eastAsia="Verdana" w:hAnsi="Verdana" w:cs="Verdana"/>
                <w:b/>
              </w:rPr>
            </w:pPr>
            <w:r w:rsidRPr="00F25D85">
              <w:rPr>
                <w:rFonts w:ascii="Verdana" w:eastAsia="Verdana" w:hAnsi="Verdana" w:cs="Verdana"/>
                <w:b/>
                <w:spacing w:val="-1"/>
              </w:rPr>
              <w:t>D</w:t>
            </w:r>
            <w:r w:rsidRPr="00F25D85">
              <w:rPr>
                <w:rFonts w:ascii="Verdana" w:eastAsia="Verdana" w:hAnsi="Verdana" w:cs="Verdana"/>
                <w:b/>
              </w:rPr>
              <w:t>NI</w:t>
            </w:r>
          </w:p>
        </w:tc>
        <w:tc>
          <w:tcPr>
            <w:tcW w:w="3404" w:type="dxa"/>
            <w:tcBorders>
              <w:top w:val="single" w:sz="5" w:space="0" w:color="000000"/>
              <w:left w:val="single" w:sz="5" w:space="0" w:color="000000"/>
              <w:bottom w:val="single" w:sz="5" w:space="0" w:color="000000"/>
              <w:right w:val="single" w:sz="5" w:space="0" w:color="000000"/>
            </w:tcBorders>
          </w:tcPr>
          <w:p w:rsidR="00F25D85" w:rsidRPr="00F25D85" w:rsidRDefault="00F25D85" w:rsidP="00F25D85">
            <w:pPr>
              <w:spacing w:before="5" w:line="260" w:lineRule="exact"/>
              <w:jc w:val="center"/>
              <w:rPr>
                <w:b/>
                <w:sz w:val="26"/>
                <w:szCs w:val="26"/>
              </w:rPr>
            </w:pPr>
            <w:r w:rsidRPr="00F25D85">
              <w:rPr>
                <w:b/>
                <w:sz w:val="26"/>
                <w:szCs w:val="26"/>
              </w:rPr>
              <w:t>FIRMA</w:t>
            </w:r>
          </w:p>
          <w:p w:rsidR="00F25D85" w:rsidRPr="00F25D85" w:rsidRDefault="00F25D85" w:rsidP="00F25D85">
            <w:pPr>
              <w:ind w:left="1251" w:right="1250"/>
              <w:jc w:val="center"/>
              <w:rPr>
                <w:rFonts w:ascii="Verdana" w:eastAsia="Verdana" w:hAnsi="Verdana" w:cs="Verdana"/>
                <w:b/>
              </w:rPr>
            </w:pPr>
            <w:r w:rsidRPr="00F25D85">
              <w:rPr>
                <w:rFonts w:ascii="Verdana" w:eastAsia="Verdana" w:hAnsi="Verdana" w:cs="Verdana"/>
                <w:b/>
              </w:rPr>
              <w:t>FIRMA</w:t>
            </w:r>
          </w:p>
        </w:tc>
      </w:tr>
      <w:tr w:rsidR="00F25D85" w:rsidTr="00F25D85">
        <w:trPr>
          <w:trHeight w:hRule="exact" w:val="650"/>
        </w:trPr>
        <w:tc>
          <w:tcPr>
            <w:tcW w:w="535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241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3404" w:type="dxa"/>
            <w:tcBorders>
              <w:top w:val="single" w:sz="5" w:space="0" w:color="000000"/>
              <w:left w:val="single" w:sz="5" w:space="0" w:color="000000"/>
              <w:bottom w:val="single" w:sz="5" w:space="0" w:color="000000"/>
              <w:right w:val="single" w:sz="5" w:space="0" w:color="000000"/>
            </w:tcBorders>
          </w:tcPr>
          <w:p w:rsidR="00F25D85" w:rsidRDefault="00F25D85" w:rsidP="00F25D85"/>
        </w:tc>
      </w:tr>
      <w:tr w:rsidR="00F25D85" w:rsidTr="00F25D85">
        <w:trPr>
          <w:trHeight w:hRule="exact" w:val="650"/>
        </w:trPr>
        <w:tc>
          <w:tcPr>
            <w:tcW w:w="535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241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3404" w:type="dxa"/>
            <w:tcBorders>
              <w:top w:val="single" w:sz="5" w:space="0" w:color="000000"/>
              <w:left w:val="single" w:sz="5" w:space="0" w:color="000000"/>
              <w:bottom w:val="single" w:sz="5" w:space="0" w:color="000000"/>
              <w:right w:val="single" w:sz="5" w:space="0" w:color="000000"/>
            </w:tcBorders>
          </w:tcPr>
          <w:p w:rsidR="00F25D85" w:rsidRDefault="00F25D85" w:rsidP="00F25D85"/>
        </w:tc>
      </w:tr>
      <w:tr w:rsidR="00F25D85" w:rsidTr="00F25D85">
        <w:trPr>
          <w:trHeight w:hRule="exact" w:val="653"/>
        </w:trPr>
        <w:tc>
          <w:tcPr>
            <w:tcW w:w="535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241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3404" w:type="dxa"/>
            <w:tcBorders>
              <w:top w:val="single" w:sz="5" w:space="0" w:color="000000"/>
              <w:left w:val="single" w:sz="5" w:space="0" w:color="000000"/>
              <w:bottom w:val="single" w:sz="5" w:space="0" w:color="000000"/>
              <w:right w:val="single" w:sz="5" w:space="0" w:color="000000"/>
            </w:tcBorders>
          </w:tcPr>
          <w:p w:rsidR="00F25D85" w:rsidRDefault="00F25D85" w:rsidP="00F25D85"/>
        </w:tc>
      </w:tr>
      <w:tr w:rsidR="00F25D85" w:rsidTr="00F25D85">
        <w:trPr>
          <w:trHeight w:hRule="exact" w:val="650"/>
        </w:trPr>
        <w:tc>
          <w:tcPr>
            <w:tcW w:w="535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241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3404" w:type="dxa"/>
            <w:tcBorders>
              <w:top w:val="single" w:sz="5" w:space="0" w:color="000000"/>
              <w:left w:val="single" w:sz="5" w:space="0" w:color="000000"/>
              <w:bottom w:val="single" w:sz="5" w:space="0" w:color="000000"/>
              <w:right w:val="single" w:sz="5" w:space="0" w:color="000000"/>
            </w:tcBorders>
          </w:tcPr>
          <w:p w:rsidR="00F25D85" w:rsidRDefault="00F25D85" w:rsidP="00F25D85"/>
        </w:tc>
      </w:tr>
      <w:tr w:rsidR="00F25D85" w:rsidTr="00F25D85">
        <w:trPr>
          <w:trHeight w:hRule="exact" w:val="651"/>
        </w:trPr>
        <w:tc>
          <w:tcPr>
            <w:tcW w:w="535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241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3404" w:type="dxa"/>
            <w:tcBorders>
              <w:top w:val="single" w:sz="5" w:space="0" w:color="000000"/>
              <w:left w:val="single" w:sz="5" w:space="0" w:color="000000"/>
              <w:bottom w:val="single" w:sz="5" w:space="0" w:color="000000"/>
              <w:right w:val="single" w:sz="5" w:space="0" w:color="000000"/>
            </w:tcBorders>
          </w:tcPr>
          <w:p w:rsidR="00F25D85" w:rsidRDefault="00F25D85" w:rsidP="00F25D85"/>
        </w:tc>
      </w:tr>
      <w:tr w:rsidR="00F25D85" w:rsidTr="00F25D85">
        <w:trPr>
          <w:trHeight w:hRule="exact" w:val="650"/>
        </w:trPr>
        <w:tc>
          <w:tcPr>
            <w:tcW w:w="535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241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3404" w:type="dxa"/>
            <w:tcBorders>
              <w:top w:val="single" w:sz="5" w:space="0" w:color="000000"/>
              <w:left w:val="single" w:sz="5" w:space="0" w:color="000000"/>
              <w:bottom w:val="single" w:sz="5" w:space="0" w:color="000000"/>
              <w:right w:val="single" w:sz="5" w:space="0" w:color="000000"/>
            </w:tcBorders>
          </w:tcPr>
          <w:p w:rsidR="00F25D85" w:rsidRDefault="00F25D85" w:rsidP="00F25D85"/>
        </w:tc>
      </w:tr>
      <w:tr w:rsidR="00F25D85" w:rsidTr="00F25D85">
        <w:trPr>
          <w:trHeight w:hRule="exact" w:val="653"/>
        </w:trPr>
        <w:tc>
          <w:tcPr>
            <w:tcW w:w="535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241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3404" w:type="dxa"/>
            <w:tcBorders>
              <w:top w:val="single" w:sz="5" w:space="0" w:color="000000"/>
              <w:left w:val="single" w:sz="5" w:space="0" w:color="000000"/>
              <w:bottom w:val="single" w:sz="5" w:space="0" w:color="000000"/>
              <w:right w:val="single" w:sz="5" w:space="0" w:color="000000"/>
            </w:tcBorders>
          </w:tcPr>
          <w:p w:rsidR="00F25D85" w:rsidRDefault="00F25D85" w:rsidP="00F25D85"/>
        </w:tc>
      </w:tr>
      <w:tr w:rsidR="00F25D85" w:rsidTr="00F25D85">
        <w:trPr>
          <w:trHeight w:hRule="exact" w:val="650"/>
        </w:trPr>
        <w:tc>
          <w:tcPr>
            <w:tcW w:w="535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241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3404" w:type="dxa"/>
            <w:tcBorders>
              <w:top w:val="single" w:sz="5" w:space="0" w:color="000000"/>
              <w:left w:val="single" w:sz="5" w:space="0" w:color="000000"/>
              <w:bottom w:val="single" w:sz="5" w:space="0" w:color="000000"/>
              <w:right w:val="single" w:sz="5" w:space="0" w:color="000000"/>
            </w:tcBorders>
          </w:tcPr>
          <w:p w:rsidR="00F25D85" w:rsidRDefault="00F25D85" w:rsidP="00F25D85"/>
        </w:tc>
      </w:tr>
      <w:tr w:rsidR="00F25D85" w:rsidTr="00F25D85">
        <w:trPr>
          <w:trHeight w:hRule="exact" w:val="650"/>
        </w:trPr>
        <w:tc>
          <w:tcPr>
            <w:tcW w:w="535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241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3404" w:type="dxa"/>
            <w:tcBorders>
              <w:top w:val="single" w:sz="5" w:space="0" w:color="000000"/>
              <w:left w:val="single" w:sz="5" w:space="0" w:color="000000"/>
              <w:bottom w:val="single" w:sz="5" w:space="0" w:color="000000"/>
              <w:right w:val="single" w:sz="5" w:space="0" w:color="000000"/>
            </w:tcBorders>
          </w:tcPr>
          <w:p w:rsidR="00F25D85" w:rsidRDefault="00F25D85" w:rsidP="00F25D85"/>
        </w:tc>
      </w:tr>
      <w:tr w:rsidR="00F25D85" w:rsidTr="00F25D85">
        <w:trPr>
          <w:trHeight w:hRule="exact" w:val="651"/>
        </w:trPr>
        <w:tc>
          <w:tcPr>
            <w:tcW w:w="535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241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3404" w:type="dxa"/>
            <w:tcBorders>
              <w:top w:val="single" w:sz="5" w:space="0" w:color="000000"/>
              <w:left w:val="single" w:sz="5" w:space="0" w:color="000000"/>
              <w:bottom w:val="single" w:sz="5" w:space="0" w:color="000000"/>
              <w:right w:val="single" w:sz="5" w:space="0" w:color="000000"/>
            </w:tcBorders>
          </w:tcPr>
          <w:p w:rsidR="00F25D85" w:rsidRDefault="00F25D85" w:rsidP="00F25D85"/>
        </w:tc>
      </w:tr>
      <w:tr w:rsidR="00F25D85" w:rsidTr="00F25D85">
        <w:trPr>
          <w:trHeight w:hRule="exact" w:val="653"/>
        </w:trPr>
        <w:tc>
          <w:tcPr>
            <w:tcW w:w="535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241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3404" w:type="dxa"/>
            <w:tcBorders>
              <w:top w:val="single" w:sz="5" w:space="0" w:color="000000"/>
              <w:left w:val="single" w:sz="5" w:space="0" w:color="000000"/>
              <w:bottom w:val="single" w:sz="5" w:space="0" w:color="000000"/>
              <w:right w:val="single" w:sz="5" w:space="0" w:color="000000"/>
            </w:tcBorders>
          </w:tcPr>
          <w:p w:rsidR="00F25D85" w:rsidRDefault="00F25D85" w:rsidP="00F25D85"/>
        </w:tc>
      </w:tr>
      <w:tr w:rsidR="00F25D85" w:rsidTr="00F25D85">
        <w:trPr>
          <w:trHeight w:hRule="exact" w:val="650"/>
        </w:trPr>
        <w:tc>
          <w:tcPr>
            <w:tcW w:w="535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241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3404" w:type="dxa"/>
            <w:tcBorders>
              <w:top w:val="single" w:sz="5" w:space="0" w:color="000000"/>
              <w:left w:val="single" w:sz="5" w:space="0" w:color="000000"/>
              <w:bottom w:val="single" w:sz="5" w:space="0" w:color="000000"/>
              <w:right w:val="single" w:sz="5" w:space="0" w:color="000000"/>
            </w:tcBorders>
          </w:tcPr>
          <w:p w:rsidR="00F25D85" w:rsidRDefault="00F25D85" w:rsidP="00F25D85"/>
        </w:tc>
      </w:tr>
      <w:tr w:rsidR="00F25D85" w:rsidTr="00F25D85">
        <w:trPr>
          <w:trHeight w:hRule="exact" w:val="650"/>
        </w:trPr>
        <w:tc>
          <w:tcPr>
            <w:tcW w:w="535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241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3404" w:type="dxa"/>
            <w:tcBorders>
              <w:top w:val="single" w:sz="5" w:space="0" w:color="000000"/>
              <w:left w:val="single" w:sz="5" w:space="0" w:color="000000"/>
              <w:bottom w:val="single" w:sz="5" w:space="0" w:color="000000"/>
              <w:right w:val="single" w:sz="5" w:space="0" w:color="000000"/>
            </w:tcBorders>
          </w:tcPr>
          <w:p w:rsidR="00F25D85" w:rsidRDefault="00F25D85" w:rsidP="00F25D85"/>
        </w:tc>
      </w:tr>
      <w:tr w:rsidR="00F25D85" w:rsidTr="00F25D85">
        <w:trPr>
          <w:trHeight w:hRule="exact" w:val="650"/>
        </w:trPr>
        <w:tc>
          <w:tcPr>
            <w:tcW w:w="535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241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3404" w:type="dxa"/>
            <w:tcBorders>
              <w:top w:val="single" w:sz="5" w:space="0" w:color="000000"/>
              <w:left w:val="single" w:sz="5" w:space="0" w:color="000000"/>
              <w:bottom w:val="single" w:sz="5" w:space="0" w:color="000000"/>
              <w:right w:val="single" w:sz="5" w:space="0" w:color="000000"/>
            </w:tcBorders>
          </w:tcPr>
          <w:p w:rsidR="00F25D85" w:rsidRDefault="00F25D85" w:rsidP="00F25D85"/>
        </w:tc>
      </w:tr>
      <w:tr w:rsidR="00F25D85" w:rsidTr="00F25D85">
        <w:trPr>
          <w:trHeight w:hRule="exact" w:val="653"/>
        </w:trPr>
        <w:tc>
          <w:tcPr>
            <w:tcW w:w="535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241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3404" w:type="dxa"/>
            <w:tcBorders>
              <w:top w:val="single" w:sz="5" w:space="0" w:color="000000"/>
              <w:left w:val="single" w:sz="5" w:space="0" w:color="000000"/>
              <w:bottom w:val="single" w:sz="5" w:space="0" w:color="000000"/>
              <w:right w:val="single" w:sz="5" w:space="0" w:color="000000"/>
            </w:tcBorders>
          </w:tcPr>
          <w:p w:rsidR="00F25D85" w:rsidRDefault="00F25D85" w:rsidP="00F25D85"/>
        </w:tc>
      </w:tr>
      <w:tr w:rsidR="00F25D85" w:rsidTr="00F25D85">
        <w:trPr>
          <w:trHeight w:hRule="exact" w:val="651"/>
        </w:trPr>
        <w:tc>
          <w:tcPr>
            <w:tcW w:w="535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241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3404" w:type="dxa"/>
            <w:tcBorders>
              <w:top w:val="single" w:sz="5" w:space="0" w:color="000000"/>
              <w:left w:val="single" w:sz="5" w:space="0" w:color="000000"/>
              <w:bottom w:val="single" w:sz="5" w:space="0" w:color="000000"/>
              <w:right w:val="single" w:sz="5" w:space="0" w:color="000000"/>
            </w:tcBorders>
          </w:tcPr>
          <w:p w:rsidR="00F25D85" w:rsidRDefault="00F25D85" w:rsidP="00F25D85"/>
        </w:tc>
      </w:tr>
      <w:tr w:rsidR="00F25D85" w:rsidTr="00F25D85">
        <w:trPr>
          <w:trHeight w:hRule="exact" w:val="650"/>
        </w:trPr>
        <w:tc>
          <w:tcPr>
            <w:tcW w:w="535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241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3404" w:type="dxa"/>
            <w:tcBorders>
              <w:top w:val="single" w:sz="5" w:space="0" w:color="000000"/>
              <w:left w:val="single" w:sz="5" w:space="0" w:color="000000"/>
              <w:bottom w:val="single" w:sz="5" w:space="0" w:color="000000"/>
              <w:right w:val="single" w:sz="5" w:space="0" w:color="000000"/>
            </w:tcBorders>
          </w:tcPr>
          <w:p w:rsidR="00F25D85" w:rsidRDefault="00F25D85" w:rsidP="00F25D85"/>
        </w:tc>
      </w:tr>
      <w:tr w:rsidR="00F25D85" w:rsidTr="00F25D85">
        <w:trPr>
          <w:trHeight w:hRule="exact" w:val="653"/>
        </w:trPr>
        <w:tc>
          <w:tcPr>
            <w:tcW w:w="535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2410" w:type="dxa"/>
            <w:tcBorders>
              <w:top w:val="single" w:sz="5" w:space="0" w:color="000000"/>
              <w:left w:val="single" w:sz="5" w:space="0" w:color="000000"/>
              <w:bottom w:val="single" w:sz="5" w:space="0" w:color="000000"/>
              <w:right w:val="single" w:sz="5" w:space="0" w:color="000000"/>
            </w:tcBorders>
          </w:tcPr>
          <w:p w:rsidR="00F25D85" w:rsidRDefault="00F25D85" w:rsidP="00F25D85"/>
        </w:tc>
        <w:tc>
          <w:tcPr>
            <w:tcW w:w="3404" w:type="dxa"/>
            <w:tcBorders>
              <w:top w:val="single" w:sz="5" w:space="0" w:color="000000"/>
              <w:left w:val="single" w:sz="5" w:space="0" w:color="000000"/>
              <w:bottom w:val="single" w:sz="5" w:space="0" w:color="000000"/>
              <w:right w:val="single" w:sz="5" w:space="0" w:color="000000"/>
            </w:tcBorders>
          </w:tcPr>
          <w:p w:rsidR="00F25D85" w:rsidRDefault="00F25D85" w:rsidP="00F25D85"/>
        </w:tc>
      </w:tr>
    </w:tbl>
    <w:p w:rsidR="008F45AB" w:rsidRDefault="008F45AB" w:rsidP="004C23CD">
      <w:pPr>
        <w:rPr>
          <w:rFonts w:ascii="Arial" w:hAnsi="Arial" w:cs="Arial"/>
          <w:bCs/>
          <w:sz w:val="28"/>
          <w:szCs w:val="28"/>
        </w:rPr>
      </w:pPr>
    </w:p>
    <w:p w:rsidR="00F25D85" w:rsidRDefault="00F25D85" w:rsidP="00F25D85">
      <w:pPr>
        <w:spacing w:before="7" w:line="260" w:lineRule="exact"/>
        <w:rPr>
          <w:sz w:val="26"/>
          <w:szCs w:val="26"/>
        </w:rPr>
      </w:pPr>
    </w:p>
    <w:p w:rsidR="00F25D85" w:rsidRDefault="00F25D85" w:rsidP="00F25D85"/>
    <w:p w:rsidR="008F45AB" w:rsidRDefault="008F45AB" w:rsidP="004C23CD">
      <w:pPr>
        <w:rPr>
          <w:rFonts w:ascii="Arial" w:hAnsi="Arial" w:cs="Arial"/>
          <w:bCs/>
          <w:sz w:val="28"/>
          <w:szCs w:val="28"/>
        </w:rPr>
      </w:pPr>
    </w:p>
    <w:p w:rsidR="008F45AB" w:rsidRDefault="008F45AB" w:rsidP="004C23CD">
      <w:pPr>
        <w:rPr>
          <w:rFonts w:ascii="Arial" w:hAnsi="Arial" w:cs="Arial"/>
          <w:bCs/>
          <w:sz w:val="28"/>
          <w:szCs w:val="28"/>
        </w:rPr>
      </w:pPr>
    </w:p>
    <w:p w:rsidR="008F45AB" w:rsidRDefault="008F45AB" w:rsidP="004C23CD">
      <w:pPr>
        <w:rPr>
          <w:rFonts w:ascii="Arial" w:hAnsi="Arial" w:cs="Arial"/>
          <w:bCs/>
          <w:sz w:val="28"/>
          <w:szCs w:val="28"/>
        </w:rPr>
      </w:pPr>
    </w:p>
    <w:p w:rsidR="008F45AB" w:rsidRDefault="008F45AB" w:rsidP="004C23CD">
      <w:pPr>
        <w:rPr>
          <w:rFonts w:ascii="Arial" w:hAnsi="Arial" w:cs="Arial"/>
          <w:bCs/>
          <w:sz w:val="28"/>
          <w:szCs w:val="28"/>
        </w:rPr>
      </w:pPr>
    </w:p>
    <w:p w:rsidR="008F45AB" w:rsidRDefault="008F45AB" w:rsidP="004C23CD">
      <w:pPr>
        <w:rPr>
          <w:rFonts w:ascii="Arial" w:hAnsi="Arial" w:cs="Arial"/>
          <w:bCs/>
          <w:sz w:val="28"/>
          <w:szCs w:val="28"/>
        </w:rPr>
      </w:pPr>
    </w:p>
    <w:p w:rsidR="008F45AB" w:rsidRPr="008F45AB" w:rsidRDefault="008F45AB" w:rsidP="004C23CD">
      <w:pPr>
        <w:rPr>
          <w:rFonts w:ascii="Arial" w:hAnsi="Arial" w:cs="Arial"/>
          <w:sz w:val="28"/>
          <w:szCs w:val="28"/>
          <w:lang w:val="es-ES_tradnl"/>
        </w:rPr>
      </w:pPr>
    </w:p>
    <w:sectPr w:rsidR="008F45AB" w:rsidRPr="008F45AB" w:rsidSect="00F25D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Deja Vu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2B7"/>
    <w:multiLevelType w:val="multilevel"/>
    <w:tmpl w:val="8EE0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D7DF3"/>
    <w:multiLevelType w:val="multilevel"/>
    <w:tmpl w:val="3030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81"/>
    <w:rsid w:val="000935F4"/>
    <w:rsid w:val="00132209"/>
    <w:rsid w:val="00403943"/>
    <w:rsid w:val="004C23CD"/>
    <w:rsid w:val="00844FA1"/>
    <w:rsid w:val="008F45AB"/>
    <w:rsid w:val="00C50281"/>
    <w:rsid w:val="00D37D3D"/>
    <w:rsid w:val="00F25D85"/>
    <w:rsid w:val="00FA51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paragraph">
    <w:name w:val="cmparagraph"/>
    <w:basedOn w:val="Normal"/>
    <w:rsid w:val="00C502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C23CD"/>
    <w:pPr>
      <w:autoSpaceDE w:val="0"/>
      <w:autoSpaceDN w:val="0"/>
      <w:adjustRightInd w:val="0"/>
      <w:spacing w:after="0" w:line="240" w:lineRule="auto"/>
    </w:pPr>
    <w:rPr>
      <w:rFonts w:ascii="DejaVu Sans" w:hAnsi="DejaVu Sans" w:cs="DejaVu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paragraph">
    <w:name w:val="cmparagraph"/>
    <w:basedOn w:val="Normal"/>
    <w:rsid w:val="00C502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C23CD"/>
    <w:pPr>
      <w:autoSpaceDE w:val="0"/>
      <w:autoSpaceDN w:val="0"/>
      <w:adjustRightInd w:val="0"/>
      <w:spacing w:after="0" w:line="240" w:lineRule="auto"/>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46583">
      <w:bodyDiv w:val="1"/>
      <w:marLeft w:val="0"/>
      <w:marRight w:val="0"/>
      <w:marTop w:val="0"/>
      <w:marBottom w:val="0"/>
      <w:divBdr>
        <w:top w:val="none" w:sz="0" w:space="0" w:color="auto"/>
        <w:left w:val="none" w:sz="0" w:space="0" w:color="auto"/>
        <w:bottom w:val="none" w:sz="0" w:space="0" w:color="auto"/>
        <w:right w:val="none" w:sz="0" w:space="0" w:color="auto"/>
      </w:divBdr>
      <w:divsChild>
        <w:div w:id="462506905">
          <w:marLeft w:val="-225"/>
          <w:marRight w:val="-225"/>
          <w:marTop w:val="0"/>
          <w:marBottom w:val="0"/>
          <w:divBdr>
            <w:top w:val="none" w:sz="0" w:space="0" w:color="auto"/>
            <w:left w:val="none" w:sz="0" w:space="0" w:color="auto"/>
            <w:bottom w:val="none" w:sz="0" w:space="0" w:color="auto"/>
            <w:right w:val="none" w:sz="0" w:space="0" w:color="auto"/>
          </w:divBdr>
          <w:divsChild>
            <w:div w:id="1623347260">
              <w:marLeft w:val="0"/>
              <w:marRight w:val="0"/>
              <w:marTop w:val="0"/>
              <w:marBottom w:val="0"/>
              <w:divBdr>
                <w:top w:val="none" w:sz="0" w:space="0" w:color="auto"/>
                <w:left w:val="none" w:sz="0" w:space="0" w:color="auto"/>
                <w:bottom w:val="none" w:sz="0" w:space="0" w:color="auto"/>
                <w:right w:val="none" w:sz="0" w:space="0" w:color="auto"/>
              </w:divBdr>
              <w:divsChild>
                <w:div w:id="736627899">
                  <w:marLeft w:val="0"/>
                  <w:marRight w:val="0"/>
                  <w:marTop w:val="0"/>
                  <w:marBottom w:val="0"/>
                  <w:divBdr>
                    <w:top w:val="none" w:sz="0" w:space="0" w:color="auto"/>
                    <w:left w:val="none" w:sz="0" w:space="0" w:color="auto"/>
                    <w:bottom w:val="none" w:sz="0" w:space="0" w:color="auto"/>
                    <w:right w:val="none" w:sz="0" w:space="0" w:color="auto"/>
                  </w:divBdr>
                  <w:divsChild>
                    <w:div w:id="1346446009">
                      <w:marLeft w:val="-225"/>
                      <w:marRight w:val="-225"/>
                      <w:marTop w:val="0"/>
                      <w:marBottom w:val="0"/>
                      <w:divBdr>
                        <w:top w:val="none" w:sz="0" w:space="0" w:color="auto"/>
                        <w:left w:val="none" w:sz="0" w:space="0" w:color="auto"/>
                        <w:bottom w:val="none" w:sz="0" w:space="0" w:color="auto"/>
                        <w:right w:val="none" w:sz="0" w:space="0" w:color="auto"/>
                      </w:divBdr>
                      <w:divsChild>
                        <w:div w:id="879706525">
                          <w:marLeft w:val="0"/>
                          <w:marRight w:val="0"/>
                          <w:marTop w:val="0"/>
                          <w:marBottom w:val="0"/>
                          <w:divBdr>
                            <w:top w:val="none" w:sz="0" w:space="0" w:color="auto"/>
                            <w:left w:val="none" w:sz="0" w:space="0" w:color="auto"/>
                            <w:bottom w:val="none" w:sz="0" w:space="0" w:color="auto"/>
                            <w:right w:val="none" w:sz="0" w:space="0" w:color="auto"/>
                          </w:divBdr>
                          <w:divsChild>
                            <w:div w:id="428282732">
                              <w:marLeft w:val="0"/>
                              <w:marRight w:val="0"/>
                              <w:marTop w:val="0"/>
                              <w:marBottom w:val="0"/>
                              <w:divBdr>
                                <w:top w:val="none" w:sz="0" w:space="0" w:color="auto"/>
                                <w:left w:val="none" w:sz="0" w:space="0" w:color="auto"/>
                                <w:bottom w:val="none" w:sz="0" w:space="0" w:color="auto"/>
                                <w:right w:val="none" w:sz="0" w:space="0" w:color="auto"/>
                              </w:divBdr>
                              <w:divsChild>
                                <w:div w:id="666829221">
                                  <w:marLeft w:val="0"/>
                                  <w:marRight w:val="0"/>
                                  <w:marTop w:val="0"/>
                                  <w:marBottom w:val="225"/>
                                  <w:divBdr>
                                    <w:top w:val="none" w:sz="0" w:space="0" w:color="auto"/>
                                    <w:left w:val="none" w:sz="0" w:space="0" w:color="auto"/>
                                    <w:bottom w:val="none" w:sz="0" w:space="0" w:color="auto"/>
                                    <w:right w:val="none" w:sz="0" w:space="0" w:color="auto"/>
                                  </w:divBdr>
                                  <w:divsChild>
                                    <w:div w:id="11971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1217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dc:creator>
  <cp:lastModifiedBy>riofriosartenero@outlook.es</cp:lastModifiedBy>
  <cp:revision>2</cp:revision>
  <dcterms:created xsi:type="dcterms:W3CDTF">2020-08-09T10:53:00Z</dcterms:created>
  <dcterms:modified xsi:type="dcterms:W3CDTF">2020-08-09T10:53:00Z</dcterms:modified>
</cp:coreProperties>
</file>