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FCF" w:rsidRDefault="001F5FCF" w:rsidP="001B2158">
      <w:pPr>
        <w:spacing w:line="256" w:lineRule="exact"/>
        <w:ind w:left="1805" w:right="1866"/>
        <w:jc w:val="center"/>
        <w:rPr>
          <w:b/>
          <w:sz w:val="28"/>
          <w:szCs w:val="28"/>
        </w:rPr>
      </w:pPr>
    </w:p>
    <w:p w:rsidR="001F5FCF" w:rsidRDefault="001F5FCF" w:rsidP="001B2158">
      <w:pPr>
        <w:spacing w:line="256" w:lineRule="exact"/>
        <w:ind w:left="1805" w:right="1866"/>
        <w:jc w:val="center"/>
        <w:rPr>
          <w:b/>
          <w:sz w:val="28"/>
          <w:szCs w:val="28"/>
        </w:rPr>
      </w:pPr>
    </w:p>
    <w:p w:rsidR="001B2158" w:rsidRPr="001B2158" w:rsidRDefault="001B2158" w:rsidP="001B2158">
      <w:pPr>
        <w:spacing w:line="256" w:lineRule="exact"/>
        <w:ind w:left="1805" w:right="1866"/>
        <w:jc w:val="center"/>
        <w:rPr>
          <w:b/>
          <w:sz w:val="28"/>
          <w:szCs w:val="28"/>
        </w:rPr>
      </w:pPr>
      <w:r w:rsidRPr="001B2158">
        <w:rPr>
          <w:b/>
          <w:sz w:val="28"/>
          <w:szCs w:val="28"/>
        </w:rPr>
        <w:t>Diputación Provincial de Cáceres</w:t>
      </w:r>
    </w:p>
    <w:p w:rsidR="001B2158" w:rsidRPr="001B2158" w:rsidRDefault="001B2158" w:rsidP="001B2158">
      <w:pPr>
        <w:pStyle w:val="Ttulo1"/>
        <w:spacing w:before="1" w:line="312" w:lineRule="auto"/>
        <w:ind w:left="100" w:right="155"/>
        <w:jc w:val="center"/>
        <w:rPr>
          <w:sz w:val="28"/>
          <w:szCs w:val="28"/>
        </w:rPr>
      </w:pPr>
      <w:r w:rsidRPr="001B2158">
        <w:rPr>
          <w:sz w:val="28"/>
          <w:szCs w:val="28"/>
        </w:rPr>
        <w:t>Convocatoria de Subvenciones "Diputación Re-Activa- Rehabilita".</w:t>
      </w:r>
    </w:p>
    <w:p w:rsidR="001B2158" w:rsidRDefault="001B2158" w:rsidP="001B2158">
      <w:pPr>
        <w:pStyle w:val="Textoindependiente"/>
        <w:spacing w:before="50" w:line="292" w:lineRule="auto"/>
        <w:ind w:left="100" w:right="146"/>
        <w:jc w:val="both"/>
      </w:pPr>
    </w:p>
    <w:p w:rsidR="001B2158" w:rsidRPr="001F5FCF" w:rsidRDefault="001B2158" w:rsidP="001B2158">
      <w:pPr>
        <w:pStyle w:val="Textoindependiente"/>
        <w:spacing w:before="50" w:line="292" w:lineRule="auto"/>
        <w:ind w:left="100" w:right="146" w:firstLine="608"/>
        <w:jc w:val="both"/>
        <w:rPr>
          <w:rFonts w:asciiTheme="minorHAnsi" w:hAnsiTheme="minorHAnsi"/>
          <w:sz w:val="24"/>
          <w:szCs w:val="24"/>
        </w:rPr>
      </w:pPr>
      <w:r w:rsidRPr="001F5FCF">
        <w:rPr>
          <w:rFonts w:asciiTheme="minorHAnsi" w:hAnsiTheme="minorHAnsi"/>
          <w:sz w:val="24"/>
          <w:szCs w:val="24"/>
        </w:rPr>
        <w:t xml:space="preserve">Convocatoria de subvenciones por parte de la Diputación Provincial de Cáceres para financiar </w:t>
      </w:r>
      <w:r w:rsidRPr="001F5FCF">
        <w:rPr>
          <w:rFonts w:asciiTheme="minorHAnsi" w:hAnsiTheme="minorHAnsi"/>
          <w:b/>
          <w:sz w:val="24"/>
          <w:szCs w:val="24"/>
        </w:rPr>
        <w:t>obras de rehabilitación de viviendas del medio rural</w:t>
      </w:r>
      <w:r w:rsidRPr="001F5FCF">
        <w:rPr>
          <w:rFonts w:asciiTheme="minorHAnsi" w:hAnsiTheme="minorHAnsi"/>
          <w:sz w:val="24"/>
          <w:szCs w:val="24"/>
        </w:rPr>
        <w:t>, en núcleos urbanos, que actualmente constituyan la vivienda habitual del/la solicitante, menor de 45 años e inclusive, en los municipios con población inferior a 20.000 habitantes y en las Entidades Locales Menores, de la provincia de Cáceres.</w:t>
      </w:r>
    </w:p>
    <w:p w:rsidR="001B2158" w:rsidRPr="001F5FCF" w:rsidRDefault="001B2158" w:rsidP="001B2158">
      <w:pPr>
        <w:pStyle w:val="Textoindependiente"/>
        <w:jc w:val="center"/>
        <w:rPr>
          <w:rFonts w:asciiTheme="minorHAnsi" w:hAnsiTheme="minorHAnsi"/>
          <w:b/>
          <w:sz w:val="24"/>
          <w:szCs w:val="24"/>
        </w:rPr>
      </w:pPr>
    </w:p>
    <w:p w:rsidR="00196078" w:rsidRPr="001F5FCF" w:rsidRDefault="00196078" w:rsidP="00196078">
      <w:pPr>
        <w:shd w:val="clear" w:color="auto" w:fill="FFFFFF"/>
        <w:spacing w:after="0" w:line="240" w:lineRule="auto"/>
        <w:rPr>
          <w:rFonts w:eastAsia="Times New Roman" w:cs="Helvetica"/>
          <w:color w:val="1D0700"/>
          <w:sz w:val="24"/>
          <w:szCs w:val="24"/>
          <w:lang w:eastAsia="es-ES"/>
        </w:rPr>
      </w:pPr>
    </w:p>
    <w:p w:rsidR="00196078" w:rsidRPr="00196078" w:rsidRDefault="00196078" w:rsidP="00196078">
      <w:pPr>
        <w:shd w:val="clear" w:color="auto" w:fill="FFFFFF"/>
        <w:spacing w:after="0" w:line="240" w:lineRule="auto"/>
        <w:rPr>
          <w:rFonts w:eastAsia="Times New Roman" w:cs="Helvetica"/>
          <w:color w:val="1D0700"/>
          <w:sz w:val="24"/>
          <w:szCs w:val="24"/>
          <w:lang w:eastAsia="es-ES"/>
        </w:rPr>
      </w:pPr>
      <w:r w:rsidRPr="00196078">
        <w:rPr>
          <w:rFonts w:eastAsia="Times New Roman" w:cs="Helvetica"/>
          <w:color w:val="1D0700"/>
          <w:sz w:val="24"/>
          <w:szCs w:val="24"/>
          <w:lang w:eastAsia="es-ES"/>
        </w:rPr>
        <w:t> </w:t>
      </w:r>
    </w:p>
    <w:p w:rsidR="00196078" w:rsidRPr="00196078" w:rsidRDefault="00196078" w:rsidP="00196078">
      <w:pPr>
        <w:shd w:val="clear" w:color="auto" w:fill="FFFFFF"/>
        <w:spacing w:after="0" w:line="240" w:lineRule="auto"/>
        <w:rPr>
          <w:rFonts w:eastAsia="Times New Roman" w:cs="Helvetica"/>
          <w:color w:val="1D0700"/>
          <w:sz w:val="24"/>
          <w:szCs w:val="24"/>
          <w:lang w:eastAsia="es-ES"/>
        </w:rPr>
      </w:pPr>
      <w:r w:rsidRPr="001F5FCF">
        <w:rPr>
          <w:rFonts w:eastAsia="Times New Roman" w:cs="Helvetica"/>
          <w:b/>
          <w:bCs/>
          <w:color w:val="1D0700"/>
          <w:sz w:val="24"/>
          <w:szCs w:val="24"/>
          <w:lang w:eastAsia="es-ES"/>
        </w:rPr>
        <w:t>REQUISITOS GENERALES:</w:t>
      </w:r>
    </w:p>
    <w:p w:rsidR="001B2158" w:rsidRPr="001F5FCF" w:rsidRDefault="00196078" w:rsidP="001B2158">
      <w:pPr>
        <w:pStyle w:val="Textoindependiente"/>
        <w:spacing w:before="197" w:line="292" w:lineRule="auto"/>
        <w:ind w:left="100" w:right="60"/>
        <w:rPr>
          <w:rFonts w:asciiTheme="minorHAnsi" w:hAnsiTheme="minorHAnsi"/>
          <w:sz w:val="24"/>
          <w:szCs w:val="24"/>
        </w:rPr>
      </w:pPr>
      <w:r w:rsidRPr="00196078">
        <w:rPr>
          <w:rFonts w:asciiTheme="minorHAnsi" w:eastAsia="Times New Roman" w:hAnsiTheme="minorHAnsi" w:cs="Helvetica"/>
          <w:color w:val="1D0700"/>
          <w:sz w:val="24"/>
          <w:szCs w:val="24"/>
        </w:rPr>
        <w:t> </w:t>
      </w:r>
      <w:r w:rsidR="001B2158" w:rsidRPr="001F5FCF">
        <w:rPr>
          <w:rFonts w:asciiTheme="minorHAnsi" w:hAnsiTheme="minorHAnsi"/>
          <w:sz w:val="24"/>
          <w:szCs w:val="24"/>
        </w:rPr>
        <w:t>REQUISITOS DE LOS/LAS SOLICITANTES:</w:t>
      </w:r>
    </w:p>
    <w:p w:rsidR="001B2158" w:rsidRPr="001F5FCF" w:rsidRDefault="001B2158" w:rsidP="001B2158">
      <w:pPr>
        <w:pStyle w:val="Textoindependiente"/>
        <w:spacing w:before="197" w:line="292" w:lineRule="auto"/>
        <w:ind w:left="100" w:right="60"/>
        <w:rPr>
          <w:rFonts w:asciiTheme="minorHAnsi" w:hAnsiTheme="minorHAnsi"/>
          <w:sz w:val="24"/>
          <w:szCs w:val="24"/>
        </w:rPr>
      </w:pPr>
      <w:r w:rsidRPr="001F5FCF">
        <w:rPr>
          <w:rFonts w:asciiTheme="minorHAnsi" w:hAnsiTheme="minorHAnsi"/>
          <w:sz w:val="24"/>
          <w:szCs w:val="24"/>
        </w:rPr>
        <w:t xml:space="preserve"> Tendrán la condición de beneficiarios de estas subvenciones, las personas físicas que cumplan con los siguientes requisitos:</w:t>
      </w:r>
    </w:p>
    <w:p w:rsidR="001B2158" w:rsidRPr="001F5FCF" w:rsidRDefault="001B2158" w:rsidP="001B2158">
      <w:pPr>
        <w:pStyle w:val="Textoindependiente"/>
        <w:spacing w:before="3"/>
        <w:rPr>
          <w:rFonts w:asciiTheme="minorHAnsi" w:hAnsiTheme="minorHAnsi"/>
          <w:sz w:val="24"/>
          <w:szCs w:val="24"/>
        </w:rPr>
      </w:pPr>
    </w:p>
    <w:p w:rsidR="001B2158" w:rsidRPr="001F5FCF" w:rsidRDefault="001B2158" w:rsidP="001B2158">
      <w:pPr>
        <w:pStyle w:val="Textoindependiente"/>
        <w:spacing w:line="292" w:lineRule="auto"/>
        <w:ind w:left="100"/>
        <w:rPr>
          <w:rFonts w:asciiTheme="minorHAnsi" w:hAnsiTheme="minorHAnsi"/>
          <w:sz w:val="24"/>
          <w:szCs w:val="24"/>
        </w:rPr>
      </w:pPr>
      <w:r w:rsidRPr="001F5FCF">
        <w:rPr>
          <w:rFonts w:asciiTheme="minorHAnsi" w:hAnsiTheme="minorHAnsi"/>
          <w:sz w:val="24"/>
          <w:szCs w:val="24"/>
        </w:rPr>
        <w:t>1.- Personas físicas mayores de edad y hasta 45 años, a fecha de publicación de esta Convocatoria en el BOP de Cáceres.</w:t>
      </w:r>
    </w:p>
    <w:p w:rsidR="001B2158" w:rsidRPr="001F5FCF" w:rsidRDefault="001B2158" w:rsidP="001B2158">
      <w:pPr>
        <w:pStyle w:val="Textoindependiente"/>
        <w:spacing w:before="4"/>
        <w:rPr>
          <w:rFonts w:asciiTheme="minorHAnsi" w:hAnsiTheme="minorHAnsi"/>
          <w:sz w:val="24"/>
          <w:szCs w:val="24"/>
        </w:rPr>
      </w:pPr>
    </w:p>
    <w:p w:rsidR="001B2158" w:rsidRPr="001F5FCF" w:rsidRDefault="001B2158" w:rsidP="001B2158">
      <w:pPr>
        <w:pStyle w:val="Textoindependiente"/>
        <w:spacing w:line="292" w:lineRule="auto"/>
        <w:ind w:left="100"/>
        <w:rPr>
          <w:rFonts w:asciiTheme="minorHAnsi" w:hAnsiTheme="minorHAnsi"/>
          <w:sz w:val="24"/>
          <w:szCs w:val="24"/>
        </w:rPr>
      </w:pPr>
      <w:r w:rsidRPr="001F5FCF">
        <w:rPr>
          <w:rFonts w:asciiTheme="minorHAnsi" w:hAnsiTheme="minorHAnsi"/>
          <w:sz w:val="24"/>
          <w:szCs w:val="24"/>
        </w:rPr>
        <w:t xml:space="preserve">2.- Tener unos ingresos familiares que no excedan de 5,5 veces el Indicador Público de Rentas de Efectos Múltiples Anual (IPREM </w:t>
      </w:r>
      <w:r w:rsidR="00E00C67" w:rsidRPr="001F5FCF">
        <w:rPr>
          <w:rFonts w:asciiTheme="minorHAnsi" w:hAnsiTheme="minorHAnsi"/>
          <w:sz w:val="24"/>
          <w:szCs w:val="24"/>
        </w:rPr>
        <w:t>Anual</w:t>
      </w:r>
      <w:r w:rsidR="00E00C67" w:rsidRPr="001F5FCF">
        <w:rPr>
          <w:rFonts w:asciiTheme="minorHAnsi" w:eastAsia="Times New Roman" w:hAnsiTheme="minorHAnsi" w:cs="Helvetica"/>
          <w:color w:val="1D0700"/>
          <w:sz w:val="24"/>
          <w:szCs w:val="24"/>
        </w:rPr>
        <w:t xml:space="preserve"> </w:t>
      </w:r>
      <w:r w:rsidR="00E00C67" w:rsidRPr="00196078">
        <w:rPr>
          <w:rFonts w:asciiTheme="minorHAnsi" w:eastAsia="Times New Roman" w:hAnsiTheme="minorHAnsi" w:cs="Helvetica"/>
          <w:color w:val="1D0700"/>
          <w:sz w:val="24"/>
          <w:szCs w:val="24"/>
        </w:rPr>
        <w:t>14</w:t>
      </w:r>
      <w:r w:rsidR="00A87DFE" w:rsidRPr="00196078">
        <w:rPr>
          <w:rFonts w:asciiTheme="minorHAnsi" w:eastAsia="Times New Roman" w:hAnsiTheme="minorHAnsi" w:cs="Helvetica"/>
          <w:color w:val="1D0700"/>
          <w:sz w:val="24"/>
          <w:szCs w:val="24"/>
        </w:rPr>
        <w:t xml:space="preserve"> pagas: 7.519,59 €</w:t>
      </w:r>
      <w:r w:rsidR="00E00C67" w:rsidRPr="00196078">
        <w:rPr>
          <w:rFonts w:asciiTheme="minorHAnsi" w:eastAsia="Times New Roman" w:hAnsiTheme="minorHAnsi" w:cs="Helvetica"/>
          <w:color w:val="1D0700"/>
          <w:sz w:val="24"/>
          <w:szCs w:val="24"/>
        </w:rPr>
        <w:t>)</w:t>
      </w:r>
      <w:r w:rsidR="00E00C67" w:rsidRPr="001F5FCF">
        <w:rPr>
          <w:rFonts w:asciiTheme="minorHAnsi" w:hAnsiTheme="minorHAnsi"/>
          <w:sz w:val="24"/>
          <w:szCs w:val="24"/>
        </w:rPr>
        <w:t>, vigente</w:t>
      </w:r>
      <w:r w:rsidRPr="001F5FCF">
        <w:rPr>
          <w:rFonts w:asciiTheme="minorHAnsi" w:hAnsiTheme="minorHAnsi"/>
          <w:sz w:val="24"/>
          <w:szCs w:val="24"/>
        </w:rPr>
        <w:t xml:space="preserve"> al tiempo de publicación de la convocatoria.</w:t>
      </w:r>
    </w:p>
    <w:p w:rsidR="001B2158" w:rsidRPr="001F5FCF" w:rsidRDefault="001B2158" w:rsidP="001B2158">
      <w:pPr>
        <w:pStyle w:val="Textoindependiente"/>
        <w:spacing w:before="3"/>
        <w:rPr>
          <w:rFonts w:asciiTheme="minorHAnsi" w:hAnsiTheme="minorHAnsi"/>
          <w:sz w:val="24"/>
          <w:szCs w:val="24"/>
        </w:rPr>
      </w:pPr>
    </w:p>
    <w:p w:rsidR="001B2158" w:rsidRPr="001F5FCF" w:rsidRDefault="001B2158" w:rsidP="001B2158">
      <w:pPr>
        <w:pStyle w:val="Textoindependiente"/>
        <w:spacing w:line="292" w:lineRule="auto"/>
        <w:ind w:left="100" w:right="153"/>
        <w:jc w:val="both"/>
        <w:rPr>
          <w:rFonts w:asciiTheme="minorHAnsi" w:hAnsiTheme="minorHAnsi"/>
          <w:sz w:val="24"/>
          <w:szCs w:val="24"/>
        </w:rPr>
      </w:pPr>
      <w:r w:rsidRPr="001F5FCF">
        <w:rPr>
          <w:rFonts w:asciiTheme="minorHAnsi" w:hAnsiTheme="minorHAnsi"/>
          <w:sz w:val="24"/>
          <w:szCs w:val="24"/>
        </w:rPr>
        <w:t>3.- Estar empadronado/a en el municipio o entidad local menor donde se encuentre el inmueble a rehabilitar, con una antigüedad mínima y continuada de 6 meses anteriores a la fecha de publicación de esta Convocatoria en el BOP, encontrándose dichos municipios y entidades locales menores entre los referidos en esta Convocatoria.</w:t>
      </w:r>
    </w:p>
    <w:p w:rsidR="001B2158" w:rsidRPr="001F5FCF" w:rsidRDefault="001B2158" w:rsidP="001B2158">
      <w:pPr>
        <w:pStyle w:val="Textoindependiente"/>
        <w:spacing w:before="3"/>
        <w:rPr>
          <w:rFonts w:asciiTheme="minorHAnsi" w:hAnsiTheme="minorHAnsi"/>
          <w:sz w:val="24"/>
          <w:szCs w:val="24"/>
        </w:rPr>
      </w:pPr>
    </w:p>
    <w:p w:rsidR="001B2158" w:rsidRPr="001F5FCF" w:rsidRDefault="001B2158" w:rsidP="001B2158">
      <w:pPr>
        <w:pStyle w:val="Textoindependiente"/>
        <w:ind w:left="100"/>
        <w:rPr>
          <w:rFonts w:asciiTheme="minorHAnsi" w:hAnsiTheme="minorHAnsi"/>
          <w:sz w:val="24"/>
          <w:szCs w:val="24"/>
        </w:rPr>
      </w:pPr>
      <w:r w:rsidRPr="001F5FCF">
        <w:rPr>
          <w:rFonts w:asciiTheme="minorHAnsi" w:hAnsiTheme="minorHAnsi"/>
          <w:sz w:val="24"/>
          <w:szCs w:val="24"/>
        </w:rPr>
        <w:t>4.- Ostentar la propiedad/copropiedad de la vivienda que se va a rehabilitar.</w:t>
      </w:r>
    </w:p>
    <w:p w:rsidR="001B2158" w:rsidRPr="001F5FCF" w:rsidRDefault="001B2158" w:rsidP="001B2158">
      <w:pPr>
        <w:pStyle w:val="Textoindependiente"/>
        <w:spacing w:before="8"/>
        <w:rPr>
          <w:rFonts w:asciiTheme="minorHAnsi" w:hAnsiTheme="minorHAnsi"/>
          <w:sz w:val="24"/>
          <w:szCs w:val="24"/>
        </w:rPr>
      </w:pPr>
    </w:p>
    <w:p w:rsidR="00A87DFE" w:rsidRPr="001F5FCF" w:rsidRDefault="001B2158" w:rsidP="00A87DFE">
      <w:pPr>
        <w:pStyle w:val="Textoindependiente"/>
        <w:spacing w:before="1" w:line="292" w:lineRule="auto"/>
        <w:ind w:left="100" w:right="149"/>
        <w:jc w:val="both"/>
        <w:rPr>
          <w:rFonts w:asciiTheme="minorHAnsi" w:hAnsiTheme="minorHAnsi"/>
          <w:sz w:val="24"/>
          <w:szCs w:val="24"/>
        </w:rPr>
      </w:pPr>
      <w:r w:rsidRPr="001F5FCF">
        <w:rPr>
          <w:rFonts w:asciiTheme="minorHAnsi" w:hAnsiTheme="minorHAnsi"/>
          <w:sz w:val="24"/>
          <w:szCs w:val="24"/>
        </w:rPr>
        <w:t>5.- Que el/la solicitante y, en su caso, los/las miembros de la unidad familiar no sean propietarios de otra vivienda habitable en la provincia de Cáceres</w:t>
      </w:r>
      <w:r w:rsidR="00A87DFE" w:rsidRPr="001F5FCF">
        <w:rPr>
          <w:rFonts w:asciiTheme="minorHAnsi" w:hAnsiTheme="minorHAnsi"/>
          <w:sz w:val="24"/>
          <w:szCs w:val="24"/>
        </w:rPr>
        <w:t xml:space="preserve"> (hay excepciones recogidas el en </w:t>
      </w:r>
      <w:proofErr w:type="spellStart"/>
      <w:r w:rsidR="00A87DFE" w:rsidRPr="001F5FCF">
        <w:rPr>
          <w:rFonts w:asciiTheme="minorHAnsi" w:hAnsiTheme="minorHAnsi"/>
          <w:sz w:val="24"/>
          <w:szCs w:val="24"/>
        </w:rPr>
        <w:t>bop</w:t>
      </w:r>
      <w:proofErr w:type="spellEnd"/>
      <w:r w:rsidR="00A87DFE" w:rsidRPr="001F5FCF">
        <w:rPr>
          <w:rFonts w:asciiTheme="minorHAnsi" w:hAnsiTheme="minorHAnsi"/>
          <w:sz w:val="24"/>
          <w:szCs w:val="24"/>
        </w:rPr>
        <w:t xml:space="preserve"> de la convocatoria</w:t>
      </w:r>
    </w:p>
    <w:p w:rsidR="001B2158" w:rsidRPr="001F5FCF" w:rsidRDefault="001B2158" w:rsidP="001B2158">
      <w:pPr>
        <w:pStyle w:val="Textoindependiente"/>
        <w:spacing w:line="292" w:lineRule="auto"/>
        <w:ind w:left="100" w:right="152"/>
        <w:jc w:val="both"/>
        <w:rPr>
          <w:rFonts w:asciiTheme="minorHAnsi" w:hAnsiTheme="minorHAnsi"/>
          <w:sz w:val="24"/>
          <w:szCs w:val="24"/>
        </w:rPr>
      </w:pPr>
    </w:p>
    <w:p w:rsidR="001B2158" w:rsidRPr="001F5FCF" w:rsidRDefault="001B2158" w:rsidP="001B2158">
      <w:pPr>
        <w:pStyle w:val="Textoindependiente"/>
        <w:spacing w:before="2"/>
        <w:rPr>
          <w:rFonts w:asciiTheme="minorHAnsi" w:hAnsiTheme="minorHAnsi"/>
          <w:sz w:val="24"/>
          <w:szCs w:val="24"/>
        </w:rPr>
      </w:pPr>
    </w:p>
    <w:p w:rsidR="00A87DFE" w:rsidRPr="001F5FCF" w:rsidRDefault="00A87DFE" w:rsidP="001B2158">
      <w:pPr>
        <w:pStyle w:val="Textoindependiente"/>
        <w:spacing w:before="1" w:line="292" w:lineRule="auto"/>
        <w:ind w:left="100" w:right="143"/>
        <w:jc w:val="both"/>
        <w:rPr>
          <w:rFonts w:asciiTheme="minorHAnsi" w:hAnsiTheme="minorHAnsi"/>
          <w:sz w:val="24"/>
          <w:szCs w:val="24"/>
        </w:rPr>
      </w:pPr>
    </w:p>
    <w:p w:rsidR="001B2158" w:rsidRPr="001F5FCF" w:rsidRDefault="001B2158" w:rsidP="001B2158">
      <w:pPr>
        <w:pStyle w:val="Textoindependiente"/>
        <w:spacing w:before="1" w:line="292" w:lineRule="auto"/>
        <w:ind w:left="100" w:right="143"/>
        <w:jc w:val="both"/>
        <w:rPr>
          <w:rFonts w:asciiTheme="minorHAnsi" w:hAnsiTheme="minorHAnsi"/>
          <w:sz w:val="24"/>
          <w:szCs w:val="24"/>
        </w:rPr>
      </w:pPr>
      <w:r w:rsidRPr="001F5FCF">
        <w:rPr>
          <w:rFonts w:asciiTheme="minorHAnsi" w:hAnsiTheme="minorHAnsi"/>
          <w:b/>
          <w:sz w:val="24"/>
          <w:szCs w:val="24"/>
        </w:rPr>
        <w:t>Quedan EXCLUIDOS/AS</w:t>
      </w:r>
      <w:r w:rsidRPr="001F5FCF">
        <w:rPr>
          <w:rFonts w:asciiTheme="minorHAnsi" w:hAnsiTheme="minorHAnsi"/>
          <w:sz w:val="24"/>
          <w:szCs w:val="24"/>
        </w:rPr>
        <w:t xml:space="preserve"> aquellos/as solicitantes que hubieran obtenido cualesquiera otras ayudas, en los dos años anteriores, para la misma finalidad procedente de otras Administraciones Públicas o entes públicos o privados, nacionales o internacionales. Así mismo, quedan excluidos de esta convocatoria aquellas personas que hayan sido subvencionados por la Diputación Provincial en las anteriores convocatorias del Plan "Diputación Rehabilita" publicadas en los ejercicios 2018 y 2019.</w:t>
      </w:r>
    </w:p>
    <w:p w:rsidR="001B2158" w:rsidRPr="001F5FCF" w:rsidRDefault="001B2158" w:rsidP="001B2158">
      <w:pPr>
        <w:pStyle w:val="Textoindependiente"/>
        <w:ind w:left="100"/>
        <w:rPr>
          <w:rFonts w:asciiTheme="minorHAnsi" w:hAnsiTheme="minorHAnsi"/>
          <w:sz w:val="24"/>
          <w:szCs w:val="24"/>
        </w:rPr>
      </w:pPr>
    </w:p>
    <w:p w:rsidR="00196078" w:rsidRPr="00196078" w:rsidRDefault="00196078" w:rsidP="00196078">
      <w:pPr>
        <w:shd w:val="clear" w:color="auto" w:fill="FFFFFF"/>
        <w:spacing w:after="0" w:line="240" w:lineRule="auto"/>
        <w:rPr>
          <w:rFonts w:eastAsia="Times New Roman" w:cs="Helvetica"/>
          <w:color w:val="1D0700"/>
          <w:sz w:val="24"/>
          <w:szCs w:val="24"/>
          <w:lang w:eastAsia="es-ES"/>
        </w:rPr>
      </w:pPr>
      <w:r w:rsidRPr="00196078">
        <w:rPr>
          <w:rFonts w:eastAsia="Times New Roman" w:cs="Helvetica"/>
          <w:color w:val="1D0700"/>
          <w:sz w:val="24"/>
          <w:szCs w:val="24"/>
          <w:lang w:eastAsia="es-ES"/>
        </w:rPr>
        <w:t> </w:t>
      </w:r>
    </w:p>
    <w:p w:rsidR="00196078" w:rsidRPr="00196078" w:rsidRDefault="00A87DFE" w:rsidP="00196078">
      <w:pPr>
        <w:shd w:val="clear" w:color="auto" w:fill="FFFFFF"/>
        <w:spacing w:after="0" w:line="240" w:lineRule="auto"/>
        <w:rPr>
          <w:rFonts w:eastAsia="Times New Roman" w:cs="Helvetica"/>
          <w:color w:val="1D0700"/>
          <w:sz w:val="24"/>
          <w:szCs w:val="24"/>
          <w:lang w:eastAsia="es-ES"/>
        </w:rPr>
      </w:pPr>
      <w:r w:rsidRPr="001F5FCF">
        <w:rPr>
          <w:rFonts w:eastAsia="Times New Roman" w:cs="Helvetica"/>
          <w:b/>
          <w:bCs/>
          <w:color w:val="1D0700"/>
          <w:sz w:val="24"/>
          <w:szCs w:val="24"/>
          <w:lang w:eastAsia="es-ES"/>
        </w:rPr>
        <w:t>CUANTIA DE LA SUBVENCION</w:t>
      </w:r>
      <w:r w:rsidR="00196078" w:rsidRPr="001F5FCF">
        <w:rPr>
          <w:rFonts w:eastAsia="Times New Roman" w:cs="Helvetica"/>
          <w:b/>
          <w:bCs/>
          <w:color w:val="1D0700"/>
          <w:sz w:val="24"/>
          <w:szCs w:val="24"/>
          <w:lang w:eastAsia="es-ES"/>
        </w:rPr>
        <w:t>:</w:t>
      </w:r>
    </w:p>
    <w:p w:rsidR="00196078" w:rsidRPr="00196078" w:rsidRDefault="00196078" w:rsidP="00196078">
      <w:pPr>
        <w:shd w:val="clear" w:color="auto" w:fill="FFFFFF"/>
        <w:spacing w:after="0" w:line="240" w:lineRule="auto"/>
        <w:rPr>
          <w:rFonts w:eastAsia="Times New Roman" w:cs="Helvetica"/>
          <w:color w:val="1D0700"/>
          <w:sz w:val="24"/>
          <w:szCs w:val="24"/>
          <w:lang w:eastAsia="es-ES"/>
        </w:rPr>
      </w:pPr>
      <w:r w:rsidRPr="00196078">
        <w:rPr>
          <w:rFonts w:eastAsia="Times New Roman" w:cs="Helvetica"/>
          <w:color w:val="1D0700"/>
          <w:sz w:val="24"/>
          <w:szCs w:val="24"/>
          <w:lang w:eastAsia="es-ES"/>
        </w:rPr>
        <w:t> </w:t>
      </w:r>
    </w:p>
    <w:p w:rsidR="00A87DFE" w:rsidRPr="001F5FCF" w:rsidRDefault="00A87DFE" w:rsidP="00A87DFE">
      <w:pPr>
        <w:pStyle w:val="Textoindependiente"/>
        <w:spacing w:before="1" w:line="292" w:lineRule="auto"/>
        <w:ind w:left="100" w:right="154"/>
        <w:jc w:val="both"/>
        <w:rPr>
          <w:rFonts w:asciiTheme="minorHAnsi" w:hAnsiTheme="minorHAnsi"/>
          <w:sz w:val="24"/>
          <w:szCs w:val="24"/>
        </w:rPr>
      </w:pPr>
      <w:r w:rsidRPr="001F5FCF">
        <w:rPr>
          <w:rFonts w:asciiTheme="minorHAnsi" w:hAnsiTheme="minorHAnsi"/>
          <w:sz w:val="24"/>
          <w:szCs w:val="24"/>
        </w:rPr>
        <w:t>El importe máximo de subvención por solicitud no podrá superar el 80% del coste total de la obra ni la cantidad de diez mil euros (10.000,00 euros).</w:t>
      </w:r>
    </w:p>
    <w:p w:rsidR="00196078" w:rsidRPr="00196078" w:rsidRDefault="00196078" w:rsidP="00196078">
      <w:pPr>
        <w:shd w:val="clear" w:color="auto" w:fill="FFFFFF"/>
        <w:spacing w:after="0" w:line="240" w:lineRule="auto"/>
        <w:rPr>
          <w:rFonts w:eastAsia="Times New Roman" w:cs="Helvetica"/>
          <w:color w:val="1D0700"/>
          <w:sz w:val="24"/>
          <w:szCs w:val="24"/>
          <w:lang w:eastAsia="es-ES"/>
        </w:rPr>
      </w:pPr>
      <w:r w:rsidRPr="00196078">
        <w:rPr>
          <w:rFonts w:eastAsia="Times New Roman" w:cs="Helvetica"/>
          <w:color w:val="1D0700"/>
          <w:sz w:val="24"/>
          <w:szCs w:val="24"/>
          <w:lang w:eastAsia="es-ES"/>
        </w:rPr>
        <w:t> </w:t>
      </w:r>
    </w:p>
    <w:p w:rsidR="00196078" w:rsidRPr="00196078" w:rsidRDefault="00196078" w:rsidP="00196078">
      <w:pPr>
        <w:shd w:val="clear" w:color="auto" w:fill="FFFFFF"/>
        <w:spacing w:after="0" w:line="240" w:lineRule="auto"/>
        <w:rPr>
          <w:rFonts w:eastAsia="Times New Roman" w:cs="Helvetica"/>
          <w:color w:val="1D0700"/>
          <w:sz w:val="24"/>
          <w:szCs w:val="24"/>
          <w:lang w:eastAsia="es-ES"/>
        </w:rPr>
      </w:pPr>
      <w:r w:rsidRPr="001F5FCF">
        <w:rPr>
          <w:rFonts w:eastAsia="Times New Roman" w:cs="Helvetica"/>
          <w:b/>
          <w:bCs/>
          <w:color w:val="1D0700"/>
          <w:sz w:val="24"/>
          <w:szCs w:val="24"/>
          <w:lang w:eastAsia="es-ES"/>
        </w:rPr>
        <w:t>PLAZO DE SOLICITUD:</w:t>
      </w:r>
    </w:p>
    <w:p w:rsidR="00196078" w:rsidRPr="00196078" w:rsidRDefault="00196078" w:rsidP="00196078">
      <w:pPr>
        <w:shd w:val="clear" w:color="auto" w:fill="FFFFFF"/>
        <w:spacing w:after="0" w:line="240" w:lineRule="auto"/>
        <w:rPr>
          <w:rFonts w:eastAsia="Times New Roman" w:cs="Helvetica"/>
          <w:color w:val="1D0700"/>
          <w:sz w:val="24"/>
          <w:szCs w:val="24"/>
          <w:lang w:eastAsia="es-ES"/>
        </w:rPr>
      </w:pPr>
      <w:r w:rsidRPr="00196078">
        <w:rPr>
          <w:rFonts w:eastAsia="Times New Roman" w:cs="Helvetica"/>
          <w:color w:val="1D0700"/>
          <w:sz w:val="24"/>
          <w:szCs w:val="24"/>
          <w:lang w:eastAsia="es-ES"/>
        </w:rPr>
        <w:t> </w:t>
      </w:r>
    </w:p>
    <w:p w:rsidR="00196078" w:rsidRPr="00196078" w:rsidRDefault="00196078" w:rsidP="00196078">
      <w:pPr>
        <w:shd w:val="clear" w:color="auto" w:fill="FFFFFF"/>
        <w:spacing w:after="0" w:line="240" w:lineRule="auto"/>
        <w:rPr>
          <w:rFonts w:eastAsia="Times New Roman" w:cs="Helvetica"/>
          <w:color w:val="1D0700"/>
          <w:sz w:val="24"/>
          <w:szCs w:val="24"/>
          <w:lang w:eastAsia="es-ES"/>
        </w:rPr>
      </w:pPr>
      <w:r w:rsidRPr="00196078">
        <w:rPr>
          <w:rFonts w:eastAsia="Times New Roman" w:cs="Helvetica"/>
          <w:color w:val="1D0700"/>
          <w:sz w:val="24"/>
          <w:szCs w:val="24"/>
          <w:lang w:eastAsia="es-ES"/>
        </w:rPr>
        <w:t>Del </w:t>
      </w:r>
      <w:r w:rsidRPr="001F5FCF">
        <w:rPr>
          <w:rFonts w:eastAsia="Times New Roman" w:cs="Helvetica"/>
          <w:b/>
          <w:bCs/>
          <w:color w:val="1D0700"/>
          <w:sz w:val="24"/>
          <w:szCs w:val="24"/>
          <w:lang w:eastAsia="es-ES"/>
        </w:rPr>
        <w:t>27 de mayo al 30 de noviembre</w:t>
      </w:r>
      <w:r w:rsidRPr="00196078">
        <w:rPr>
          <w:rFonts w:eastAsia="Times New Roman" w:cs="Helvetica"/>
          <w:color w:val="1D0700"/>
          <w:sz w:val="24"/>
          <w:szCs w:val="24"/>
          <w:lang w:eastAsia="es-ES"/>
        </w:rPr>
        <w:t> de 2020.</w:t>
      </w:r>
    </w:p>
    <w:p w:rsidR="00196078" w:rsidRPr="00196078" w:rsidRDefault="00196078" w:rsidP="00196078">
      <w:pPr>
        <w:shd w:val="clear" w:color="auto" w:fill="FFFFFF"/>
        <w:spacing w:after="0" w:line="240" w:lineRule="auto"/>
        <w:rPr>
          <w:rFonts w:eastAsia="Times New Roman" w:cs="Helvetica"/>
          <w:color w:val="1D0700"/>
          <w:sz w:val="24"/>
          <w:szCs w:val="24"/>
          <w:lang w:eastAsia="es-ES"/>
        </w:rPr>
      </w:pPr>
      <w:r w:rsidRPr="00196078">
        <w:rPr>
          <w:rFonts w:eastAsia="Times New Roman" w:cs="Helvetica"/>
          <w:color w:val="1D0700"/>
          <w:sz w:val="24"/>
          <w:szCs w:val="24"/>
          <w:lang w:eastAsia="es-ES"/>
        </w:rPr>
        <w:t> </w:t>
      </w:r>
    </w:p>
    <w:p w:rsidR="00196078" w:rsidRPr="00196078" w:rsidRDefault="00196078" w:rsidP="00196078">
      <w:pPr>
        <w:shd w:val="clear" w:color="auto" w:fill="FFFFFF"/>
        <w:spacing w:after="0" w:line="240" w:lineRule="auto"/>
        <w:rPr>
          <w:rFonts w:eastAsia="Times New Roman" w:cs="Helvetica"/>
          <w:color w:val="1D0700"/>
          <w:sz w:val="24"/>
          <w:szCs w:val="24"/>
          <w:lang w:eastAsia="es-ES"/>
        </w:rPr>
      </w:pPr>
      <w:r w:rsidRPr="001F5FCF">
        <w:rPr>
          <w:rFonts w:eastAsia="Times New Roman" w:cs="Helvetica"/>
          <w:b/>
          <w:bCs/>
          <w:color w:val="1D0700"/>
          <w:sz w:val="24"/>
          <w:szCs w:val="24"/>
          <w:lang w:eastAsia="es-ES"/>
        </w:rPr>
        <w:t>SISTEMA DE TRAMITACIÓN:</w:t>
      </w:r>
    </w:p>
    <w:p w:rsidR="00196078" w:rsidRPr="00196078" w:rsidRDefault="00196078" w:rsidP="00196078">
      <w:pPr>
        <w:shd w:val="clear" w:color="auto" w:fill="FFFFFF"/>
        <w:spacing w:after="0" w:line="240" w:lineRule="auto"/>
        <w:rPr>
          <w:rFonts w:eastAsia="Times New Roman" w:cs="Helvetica"/>
          <w:color w:val="1D0700"/>
          <w:sz w:val="24"/>
          <w:szCs w:val="24"/>
          <w:lang w:eastAsia="es-ES"/>
        </w:rPr>
      </w:pPr>
      <w:r w:rsidRPr="00196078">
        <w:rPr>
          <w:rFonts w:eastAsia="Times New Roman" w:cs="Helvetica"/>
          <w:color w:val="1D0700"/>
          <w:sz w:val="24"/>
          <w:szCs w:val="24"/>
          <w:lang w:eastAsia="es-ES"/>
        </w:rPr>
        <w:t> </w:t>
      </w:r>
    </w:p>
    <w:p w:rsidR="00196078" w:rsidRPr="00196078" w:rsidRDefault="00A87DFE" w:rsidP="00196078">
      <w:pPr>
        <w:shd w:val="clear" w:color="auto" w:fill="FFFFFF"/>
        <w:spacing w:after="0" w:line="240" w:lineRule="auto"/>
        <w:rPr>
          <w:rFonts w:eastAsia="Times New Roman" w:cs="Helvetica"/>
          <w:color w:val="1D0700"/>
          <w:sz w:val="24"/>
          <w:szCs w:val="24"/>
          <w:lang w:eastAsia="es-ES"/>
        </w:rPr>
      </w:pPr>
      <w:r w:rsidRPr="001F5FCF">
        <w:rPr>
          <w:rFonts w:eastAsia="Times New Roman" w:cs="Helvetica"/>
          <w:color w:val="1D0700"/>
          <w:sz w:val="24"/>
          <w:szCs w:val="24"/>
          <w:lang w:eastAsia="es-ES"/>
        </w:rPr>
        <w:t xml:space="preserve">La presente convocatoria se </w:t>
      </w:r>
      <w:r w:rsidR="001F5FCF" w:rsidRPr="001F5FCF">
        <w:rPr>
          <w:rFonts w:eastAsia="Times New Roman" w:cs="Helvetica"/>
          <w:color w:val="1D0700"/>
          <w:sz w:val="24"/>
          <w:szCs w:val="24"/>
          <w:lang w:eastAsia="es-ES"/>
        </w:rPr>
        <w:t>tramitará telemáticamente</w:t>
      </w:r>
      <w:r w:rsidR="00196078" w:rsidRPr="00196078">
        <w:rPr>
          <w:rFonts w:eastAsia="Times New Roman" w:cs="Helvetica"/>
          <w:color w:val="1D0700"/>
          <w:sz w:val="24"/>
          <w:szCs w:val="24"/>
          <w:lang w:eastAsia="es-ES"/>
        </w:rPr>
        <w:t xml:space="preserve"> a través de la sede electrónica de la Diputación Provincial de Cáceres.</w:t>
      </w:r>
    </w:p>
    <w:p w:rsidR="00196078" w:rsidRPr="00196078" w:rsidRDefault="00196078" w:rsidP="00196078">
      <w:pPr>
        <w:shd w:val="clear" w:color="auto" w:fill="FFFFFF"/>
        <w:spacing w:after="0" w:line="240" w:lineRule="auto"/>
        <w:rPr>
          <w:rFonts w:eastAsia="Times New Roman" w:cs="Helvetica"/>
          <w:color w:val="1D0700"/>
          <w:sz w:val="24"/>
          <w:szCs w:val="24"/>
          <w:lang w:eastAsia="es-ES"/>
        </w:rPr>
      </w:pPr>
      <w:r w:rsidRPr="00196078">
        <w:rPr>
          <w:rFonts w:eastAsia="Times New Roman" w:cs="Helvetica"/>
          <w:color w:val="1D0700"/>
          <w:sz w:val="24"/>
          <w:szCs w:val="24"/>
          <w:lang w:eastAsia="es-ES"/>
        </w:rPr>
        <w:t>La dirección de Internet de acceso a la sede electrónica es </w:t>
      </w:r>
      <w:hyperlink r:id="rId4" w:tgtFrame="_blank" w:history="1">
        <w:r w:rsidRPr="001F5FCF">
          <w:rPr>
            <w:rFonts w:eastAsia="Times New Roman" w:cs="Helvetica"/>
            <w:color w:val="009BFE"/>
            <w:sz w:val="24"/>
            <w:szCs w:val="24"/>
            <w:u w:val="single"/>
            <w:lang w:eastAsia="es-ES"/>
          </w:rPr>
          <w:t>https://sede.dip-caceres.es</w:t>
        </w:r>
      </w:hyperlink>
    </w:p>
    <w:p w:rsidR="00196078" w:rsidRPr="00196078" w:rsidRDefault="00196078" w:rsidP="00196078">
      <w:pPr>
        <w:shd w:val="clear" w:color="auto" w:fill="FFFFFF"/>
        <w:spacing w:after="0" w:line="240" w:lineRule="auto"/>
        <w:rPr>
          <w:rFonts w:eastAsia="Times New Roman" w:cs="Helvetica"/>
          <w:color w:val="1D0700"/>
          <w:sz w:val="24"/>
          <w:szCs w:val="24"/>
          <w:lang w:eastAsia="es-ES"/>
        </w:rPr>
      </w:pPr>
      <w:r w:rsidRPr="00196078">
        <w:rPr>
          <w:rFonts w:eastAsia="Times New Roman" w:cs="Helvetica"/>
          <w:color w:val="1D0700"/>
          <w:sz w:val="24"/>
          <w:szCs w:val="24"/>
          <w:lang w:eastAsia="es-ES"/>
        </w:rPr>
        <w:t> </w:t>
      </w:r>
    </w:p>
    <w:p w:rsidR="00196078" w:rsidRPr="00196078" w:rsidRDefault="00CF43B9" w:rsidP="00196078">
      <w:pPr>
        <w:shd w:val="clear" w:color="auto" w:fill="FFFFFF"/>
        <w:spacing w:after="0" w:line="240" w:lineRule="auto"/>
        <w:rPr>
          <w:rFonts w:eastAsia="Times New Roman" w:cs="Helvetica"/>
          <w:color w:val="1D0700"/>
          <w:sz w:val="24"/>
          <w:szCs w:val="24"/>
          <w:lang w:eastAsia="es-ES"/>
        </w:rPr>
      </w:pPr>
      <w:r w:rsidRPr="001F5FCF">
        <w:rPr>
          <w:rFonts w:eastAsia="Times New Roman" w:cs="Helvetica"/>
          <w:b/>
          <w:bCs/>
          <w:color w:val="1D0700"/>
          <w:sz w:val="24"/>
          <w:szCs w:val="24"/>
          <w:lang w:eastAsia="es-ES"/>
        </w:rPr>
        <w:t xml:space="preserve">ACTUACIONES </w:t>
      </w:r>
      <w:r w:rsidR="001F5FCF" w:rsidRPr="001F5FCF">
        <w:rPr>
          <w:rFonts w:eastAsia="Times New Roman" w:cs="Helvetica"/>
          <w:b/>
          <w:bCs/>
          <w:color w:val="1D0700"/>
          <w:sz w:val="24"/>
          <w:szCs w:val="24"/>
          <w:lang w:eastAsia="es-ES"/>
        </w:rPr>
        <w:t>SUBVENCIONABLES Y</w:t>
      </w:r>
      <w:r w:rsidRPr="001F5FCF">
        <w:rPr>
          <w:rFonts w:eastAsia="Times New Roman" w:cs="Helvetica"/>
          <w:b/>
          <w:bCs/>
          <w:color w:val="1D0700"/>
          <w:sz w:val="24"/>
          <w:szCs w:val="24"/>
          <w:lang w:eastAsia="es-ES"/>
        </w:rPr>
        <w:t xml:space="preserve"> </w:t>
      </w:r>
      <w:r w:rsidR="00196078" w:rsidRPr="001F5FCF">
        <w:rPr>
          <w:rFonts w:eastAsia="Times New Roman" w:cs="Helvetica"/>
          <w:b/>
          <w:bCs/>
          <w:color w:val="1D0700"/>
          <w:sz w:val="24"/>
          <w:szCs w:val="24"/>
          <w:lang w:eastAsia="es-ES"/>
        </w:rPr>
        <w:t>DOCUMENTACIÓN</w:t>
      </w:r>
      <w:r w:rsidR="001F5FCF" w:rsidRPr="001F5FCF">
        <w:rPr>
          <w:rFonts w:eastAsia="Times New Roman" w:cs="Helvetica"/>
          <w:b/>
          <w:bCs/>
          <w:color w:val="1D0700"/>
          <w:sz w:val="24"/>
          <w:szCs w:val="24"/>
          <w:lang w:eastAsia="es-ES"/>
        </w:rPr>
        <w:t xml:space="preserve"> A PRESENTAR</w:t>
      </w:r>
      <w:r w:rsidR="00196078" w:rsidRPr="001F5FCF">
        <w:rPr>
          <w:rFonts w:eastAsia="Times New Roman" w:cs="Helvetica"/>
          <w:b/>
          <w:bCs/>
          <w:color w:val="1D0700"/>
          <w:sz w:val="24"/>
          <w:szCs w:val="24"/>
          <w:lang w:eastAsia="es-ES"/>
        </w:rPr>
        <w:t>:</w:t>
      </w:r>
    </w:p>
    <w:p w:rsidR="00196078" w:rsidRPr="00196078" w:rsidRDefault="00196078" w:rsidP="00196078">
      <w:pPr>
        <w:shd w:val="clear" w:color="auto" w:fill="FFFFFF"/>
        <w:spacing w:after="0" w:line="240" w:lineRule="auto"/>
        <w:rPr>
          <w:rFonts w:eastAsia="Times New Roman" w:cs="Helvetica"/>
          <w:color w:val="1D0700"/>
          <w:sz w:val="24"/>
          <w:szCs w:val="24"/>
          <w:lang w:eastAsia="es-ES"/>
        </w:rPr>
      </w:pPr>
      <w:r w:rsidRPr="00196078">
        <w:rPr>
          <w:rFonts w:eastAsia="Times New Roman" w:cs="Helvetica"/>
          <w:color w:val="1D0700"/>
          <w:sz w:val="24"/>
          <w:szCs w:val="24"/>
          <w:lang w:eastAsia="es-ES"/>
        </w:rPr>
        <w:t> </w:t>
      </w:r>
    </w:p>
    <w:p w:rsidR="001F5FCF" w:rsidRPr="001F5FCF" w:rsidRDefault="00196078" w:rsidP="00CF43B9">
      <w:pPr>
        <w:shd w:val="clear" w:color="auto" w:fill="FFFFFF"/>
        <w:spacing w:after="0" w:line="240" w:lineRule="auto"/>
        <w:rPr>
          <w:rFonts w:eastAsia="Times New Roman" w:cs="Helvetica"/>
          <w:color w:val="1D0700"/>
          <w:sz w:val="24"/>
          <w:szCs w:val="24"/>
          <w:lang w:eastAsia="es-ES"/>
        </w:rPr>
      </w:pPr>
      <w:r w:rsidRPr="00196078">
        <w:rPr>
          <w:rFonts w:eastAsia="Times New Roman" w:cs="Helvetica"/>
          <w:color w:val="1D0700"/>
          <w:sz w:val="24"/>
          <w:szCs w:val="24"/>
          <w:lang w:eastAsia="es-ES"/>
        </w:rPr>
        <w:t>      </w:t>
      </w:r>
      <w:r w:rsidR="00CF43B9" w:rsidRPr="001F5FCF">
        <w:rPr>
          <w:rFonts w:eastAsia="Times New Roman" w:cs="Helvetica"/>
          <w:color w:val="1D0700"/>
          <w:sz w:val="24"/>
          <w:szCs w:val="24"/>
          <w:lang w:eastAsia="es-ES"/>
        </w:rPr>
        <w:t>Toda la información en</w:t>
      </w:r>
      <w:r w:rsidR="001F5FCF" w:rsidRPr="001F5FCF">
        <w:rPr>
          <w:rFonts w:eastAsia="Times New Roman" w:cs="Helvetica"/>
          <w:color w:val="1D0700"/>
          <w:sz w:val="24"/>
          <w:szCs w:val="24"/>
          <w:lang w:eastAsia="es-ES"/>
        </w:rPr>
        <w:t xml:space="preserve"> el Boletín Oficial de la Provincia de Cáceres número 0100 del 26 de mayo, o en el siguiente enlace:</w:t>
      </w:r>
    </w:p>
    <w:p w:rsidR="001F5FCF" w:rsidRPr="001F5FCF" w:rsidRDefault="001F5FCF" w:rsidP="00CF43B9">
      <w:pPr>
        <w:shd w:val="clear" w:color="auto" w:fill="FFFFFF"/>
        <w:spacing w:after="0" w:line="240" w:lineRule="auto"/>
        <w:rPr>
          <w:rFonts w:eastAsia="Times New Roman" w:cs="Helvetica"/>
          <w:color w:val="1D0700"/>
          <w:sz w:val="24"/>
          <w:szCs w:val="24"/>
          <w:lang w:eastAsia="es-ES"/>
        </w:rPr>
      </w:pPr>
    </w:p>
    <w:p w:rsidR="00196078" w:rsidRPr="00196078" w:rsidRDefault="00E00C67" w:rsidP="001F5FC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0700"/>
          <w:sz w:val="28"/>
          <w:szCs w:val="28"/>
          <w:lang w:eastAsia="es-ES"/>
        </w:rPr>
      </w:pPr>
      <w:hyperlink r:id="rId5" w:history="1">
        <w:r w:rsidR="001F5FCF" w:rsidRPr="00B847C5">
          <w:rPr>
            <w:rStyle w:val="Hipervnculo"/>
            <w:sz w:val="28"/>
            <w:szCs w:val="28"/>
          </w:rPr>
          <w:t>https://sede.dip-caceres.es/carpetaCiudadano/Enlaces.do?id=fichagenerica&amp;n=2622&amp;area=DESARROLLO%20SOSTENIBLE</w:t>
        </w:r>
      </w:hyperlink>
    </w:p>
    <w:p w:rsidR="00196078" w:rsidRPr="001F5FCF" w:rsidRDefault="00196078" w:rsidP="001F5FCF">
      <w:pPr>
        <w:jc w:val="center"/>
        <w:rPr>
          <w:sz w:val="28"/>
          <w:szCs w:val="28"/>
        </w:rPr>
      </w:pPr>
      <w:bookmarkStart w:id="0" w:name="_GoBack"/>
      <w:bookmarkEnd w:id="0"/>
    </w:p>
    <w:sectPr w:rsidR="00196078" w:rsidRPr="001F5F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78"/>
    <w:rsid w:val="00196078"/>
    <w:rsid w:val="001B2158"/>
    <w:rsid w:val="001F5FCF"/>
    <w:rsid w:val="00A87DFE"/>
    <w:rsid w:val="00CF43B9"/>
    <w:rsid w:val="00E0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3F05D-2762-41AF-A52E-CC2487B1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B2158"/>
    <w:pPr>
      <w:widowControl w:val="0"/>
      <w:autoSpaceDE w:val="0"/>
      <w:autoSpaceDN w:val="0"/>
      <w:spacing w:after="0" w:line="240" w:lineRule="auto"/>
      <w:ind w:right="347"/>
      <w:jc w:val="right"/>
      <w:outlineLvl w:val="0"/>
    </w:pPr>
    <w:rPr>
      <w:rFonts w:ascii="Arial" w:eastAsia="Arial" w:hAnsi="Arial" w:cs="Arial"/>
      <w:b/>
      <w:bCs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9607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96078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B2158"/>
    <w:rPr>
      <w:rFonts w:ascii="Arial" w:eastAsia="Arial" w:hAnsi="Arial" w:cs="Arial"/>
      <w:b/>
      <w:bCs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1B2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2158"/>
    <w:rPr>
      <w:rFonts w:ascii="Arial" w:eastAsia="Arial" w:hAnsi="Arial" w:cs="Arial"/>
      <w:sz w:val="20"/>
      <w:szCs w:val="20"/>
      <w:lang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F5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8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3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de.dip-caceres.es/carpetaCiudadano/Enlaces.do?id=fichagenerica&amp;n=2622&amp;area=DESARROLLO%20SOSTENIBLE" TargetMode="External"/><Relationship Id="rId4" Type="http://schemas.openxmlformats.org/officeDocument/2006/relationships/hyperlink" Target="https://sede.dip-caceres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</dc:creator>
  <cp:keywords/>
  <dc:description/>
  <cp:lastModifiedBy>Curso</cp:lastModifiedBy>
  <cp:revision>4</cp:revision>
  <dcterms:created xsi:type="dcterms:W3CDTF">2020-05-29T14:56:00Z</dcterms:created>
  <dcterms:modified xsi:type="dcterms:W3CDTF">2020-05-31T21:02:00Z</dcterms:modified>
</cp:coreProperties>
</file>