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CD6A" w14:textId="03C1FC40" w:rsidR="00217F3F" w:rsidRDefault="006B179E" w:rsidP="006B179E">
      <w:pPr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6B179E">
        <w:rPr>
          <w:noProof/>
        </w:rPr>
        <w:drawing>
          <wp:inline distT="0" distB="0" distL="0" distR="0" wp14:anchorId="241C2C8C" wp14:editId="3638AC64">
            <wp:extent cx="629821" cy="655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22" cy="6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</w:t>
      </w:r>
      <w:r w:rsidR="00066395" w:rsidRPr="00066395">
        <w:rPr>
          <w:b/>
          <w:bCs/>
          <w:i/>
          <w:iCs/>
          <w:color w:val="FF0000"/>
          <w:sz w:val="44"/>
          <w:szCs w:val="44"/>
          <w:u w:val="single"/>
        </w:rPr>
        <w:t>AYUDAS</w:t>
      </w:r>
      <w:r w:rsidRPr="00066395">
        <w:rPr>
          <w:b/>
          <w:bCs/>
          <w:i/>
          <w:iCs/>
          <w:color w:val="FF0000"/>
          <w:sz w:val="44"/>
          <w:szCs w:val="44"/>
          <w:u w:val="single"/>
        </w:rPr>
        <w:t xml:space="preserve"> SUMINISTROS </w:t>
      </w:r>
      <w:r w:rsidR="00066395" w:rsidRPr="00066395">
        <w:rPr>
          <w:b/>
          <w:bCs/>
          <w:i/>
          <w:iCs/>
          <w:color w:val="FF0000"/>
          <w:sz w:val="44"/>
          <w:szCs w:val="44"/>
          <w:u w:val="single"/>
        </w:rPr>
        <w:t>MÍNIMOS VITALES</w:t>
      </w:r>
      <w:r w:rsidRPr="00066395">
        <w:rPr>
          <w:b/>
          <w:bCs/>
          <w:i/>
          <w:iCs/>
          <w:color w:val="FF0000"/>
          <w:sz w:val="44"/>
          <w:szCs w:val="44"/>
          <w:u w:val="single"/>
        </w:rPr>
        <w:t>.</w:t>
      </w:r>
    </w:p>
    <w:p w14:paraId="5769DA1E" w14:textId="77777777" w:rsidR="00021B89" w:rsidRDefault="00021B89" w:rsidP="006B179E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19C05482" w14:textId="18DFA92D" w:rsidR="006B179E" w:rsidRPr="00021B89" w:rsidRDefault="006B179E" w:rsidP="006B179E">
      <w:pPr>
        <w:jc w:val="both"/>
        <w:rPr>
          <w:b/>
          <w:bCs/>
          <w:i/>
          <w:iCs/>
          <w:u w:val="single"/>
        </w:rPr>
      </w:pPr>
      <w:r w:rsidRPr="00021B89">
        <w:rPr>
          <w:b/>
          <w:bCs/>
          <w:i/>
          <w:iCs/>
          <w:u w:val="single"/>
        </w:rPr>
        <w:t>GASTOS SUBVENCIONABLES:</w:t>
      </w:r>
    </w:p>
    <w:p w14:paraId="5535580B" w14:textId="6F5C19AF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SUMINISTROS ENERGIA ELECTRICA</w:t>
      </w:r>
    </w:p>
    <w:p w14:paraId="3B52499B" w14:textId="644C947F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SUMINISTROS AGUA POTABLE.</w:t>
      </w:r>
    </w:p>
    <w:p w14:paraId="68E9B51C" w14:textId="6A6910C8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ALTA Y RECONEXIÓN POR CORTE DE SUMINISTRO.</w:t>
      </w:r>
    </w:p>
    <w:p w14:paraId="5BB5C0C4" w14:textId="67D3DDA6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GAS BUTANO.</w:t>
      </w:r>
    </w:p>
    <w:p w14:paraId="45EB1F04" w14:textId="181FFB19" w:rsidR="006B179E" w:rsidRPr="00021B89" w:rsidRDefault="006B179E" w:rsidP="006B179E">
      <w:pPr>
        <w:jc w:val="both"/>
        <w:rPr>
          <w:b/>
          <w:bCs/>
        </w:rPr>
      </w:pPr>
      <w:r w:rsidRPr="00021B89">
        <w:rPr>
          <w:b/>
          <w:bCs/>
          <w:i/>
          <w:iCs/>
          <w:u w:val="single"/>
        </w:rPr>
        <w:t xml:space="preserve">REQUISITOS DE LAS </w:t>
      </w:r>
      <w:r w:rsidR="00066395" w:rsidRPr="00021B89">
        <w:rPr>
          <w:b/>
          <w:bCs/>
          <w:i/>
          <w:iCs/>
          <w:u w:val="single"/>
        </w:rPr>
        <w:t>PERSONAS SOLICITANTES</w:t>
      </w:r>
      <w:r w:rsidR="00066395" w:rsidRPr="00021B89">
        <w:rPr>
          <w:b/>
          <w:bCs/>
        </w:rPr>
        <w:t>.</w:t>
      </w:r>
    </w:p>
    <w:p w14:paraId="00329A86" w14:textId="36592815" w:rsidR="006B179E" w:rsidRPr="00021B89" w:rsidRDefault="006B179E" w:rsidP="006B179E">
      <w:pPr>
        <w:pStyle w:val="Prrafodelista"/>
        <w:numPr>
          <w:ilvl w:val="0"/>
          <w:numId w:val="2"/>
        </w:numPr>
        <w:jc w:val="both"/>
      </w:pPr>
      <w:r w:rsidRPr="00021B89">
        <w:rPr>
          <w:b/>
          <w:bCs/>
        </w:rPr>
        <w:t>Ser mayor de edad</w:t>
      </w:r>
      <w:r w:rsidRPr="00021B89">
        <w:t xml:space="preserve"> </w:t>
      </w:r>
      <w:r w:rsidR="00066395" w:rsidRPr="00021B89">
        <w:t>(o</w:t>
      </w:r>
      <w:r w:rsidRPr="00021B89">
        <w:t xml:space="preserve"> menor de edad si es </w:t>
      </w:r>
      <w:r w:rsidR="00066395" w:rsidRPr="00021B89">
        <w:t>huérfano</w:t>
      </w:r>
      <w:r w:rsidRPr="00021B89">
        <w:t xml:space="preserve">/a </w:t>
      </w:r>
      <w:r w:rsidR="00FA7773" w:rsidRPr="00021B89">
        <w:t>absoluto/a o emancipado/a con inscripción en registro civil). Requisito solo exigible a la persona solicitante.</w:t>
      </w:r>
    </w:p>
    <w:p w14:paraId="4D8975F0" w14:textId="7A4823FF" w:rsidR="00FA7773" w:rsidRPr="00021B89" w:rsidRDefault="00FA7773" w:rsidP="006B179E">
      <w:pPr>
        <w:pStyle w:val="Prrafodelista"/>
        <w:numPr>
          <w:ilvl w:val="0"/>
          <w:numId w:val="2"/>
        </w:numPr>
        <w:jc w:val="both"/>
      </w:pPr>
      <w:r w:rsidRPr="00021B89">
        <w:t xml:space="preserve">Estar </w:t>
      </w:r>
      <w:r w:rsidRPr="00021B89">
        <w:rPr>
          <w:b/>
          <w:bCs/>
        </w:rPr>
        <w:t>empadronado/a</w:t>
      </w:r>
      <w:r w:rsidRPr="00021B89">
        <w:t xml:space="preserve"> y residir legal y efectivamente en Extremadura, con una </w:t>
      </w:r>
      <w:r w:rsidRPr="00021B89">
        <w:rPr>
          <w:b/>
          <w:bCs/>
        </w:rPr>
        <w:t xml:space="preserve">antigüedad de seis meses </w:t>
      </w:r>
      <w:r w:rsidRPr="00021B89">
        <w:t xml:space="preserve">inmediatamente anteriores a la presentación </w:t>
      </w:r>
      <w:r w:rsidR="00066395" w:rsidRPr="00021B89">
        <w:t>de la</w:t>
      </w:r>
      <w:r w:rsidRPr="00021B89">
        <w:t xml:space="preserve"> solicitud (excepciones </w:t>
      </w:r>
      <w:r w:rsidR="00066395" w:rsidRPr="00021B89">
        <w:t>para extremeños</w:t>
      </w:r>
      <w:r w:rsidRPr="00021B89">
        <w:t>/as retornados</w:t>
      </w:r>
      <w:r w:rsidR="00066395" w:rsidRPr="00021B89">
        <w:t>/as</w:t>
      </w:r>
      <w:r w:rsidRPr="00021B89">
        <w:t xml:space="preserve">, extranjeros/as, </w:t>
      </w:r>
      <w:proofErr w:type="spellStart"/>
      <w:r w:rsidRPr="00021B89">
        <w:t>etc</w:t>
      </w:r>
      <w:proofErr w:type="spellEnd"/>
      <w:r w:rsidRPr="00021B89">
        <w:t>).</w:t>
      </w:r>
    </w:p>
    <w:p w14:paraId="7619D8DE" w14:textId="2D77C769" w:rsidR="00FA7773" w:rsidRPr="00021B89" w:rsidRDefault="00FA7773" w:rsidP="006B179E">
      <w:pPr>
        <w:pStyle w:val="Prrafodelista"/>
        <w:numPr>
          <w:ilvl w:val="0"/>
          <w:numId w:val="2"/>
        </w:numPr>
        <w:jc w:val="both"/>
      </w:pPr>
      <w:r w:rsidRPr="00021B89">
        <w:rPr>
          <w:b/>
          <w:bCs/>
        </w:rPr>
        <w:t>Carecer de rentas o ingresos</w:t>
      </w:r>
      <w:r w:rsidRPr="00021B89">
        <w:t xml:space="preserve">. Contabilizando todos los ingresos obtenidos por la unidad familiar en </w:t>
      </w:r>
      <w:r w:rsidRPr="00021B89">
        <w:rPr>
          <w:u w:val="single"/>
        </w:rPr>
        <w:t>los tres meses anteriores</w:t>
      </w:r>
      <w:r w:rsidRPr="00021B89">
        <w:t xml:space="preserve"> a la presentación de la solicitud (ver tablas adjuntas)</w:t>
      </w:r>
    </w:p>
    <w:p w14:paraId="6729E21B" w14:textId="7E09241C" w:rsidR="00FA7773" w:rsidRPr="00021B89" w:rsidRDefault="00FA7773" w:rsidP="00FA7773">
      <w:pPr>
        <w:pStyle w:val="Prrafodelista"/>
        <w:jc w:val="both"/>
      </w:pPr>
      <w:r w:rsidRPr="00021B89">
        <w:t xml:space="preserve">** En los supuestos de abono de préstamos hipotecarios o alquileres sobre la vivienda habitual, no se computará como ingreso la </w:t>
      </w:r>
      <w:r w:rsidR="00066395" w:rsidRPr="00021B89">
        <w:t>cuantía</w:t>
      </w:r>
      <w:r w:rsidRPr="00021B89">
        <w:t xml:space="preserve"> mensual que se abone por ese concepto, con el límite del 50% del IPREM mensual, referido a 14 pagas (329,53€)</w:t>
      </w:r>
    </w:p>
    <w:p w14:paraId="3A57237E" w14:textId="6700056B" w:rsidR="00BE67F6" w:rsidRPr="00066395" w:rsidRDefault="00BE67F6" w:rsidP="00FA7773">
      <w:pPr>
        <w:pStyle w:val="Prrafodelista"/>
        <w:jc w:val="both"/>
        <w:rPr>
          <w:b/>
          <w:bCs/>
          <w:sz w:val="24"/>
          <w:szCs w:val="24"/>
        </w:rPr>
      </w:pPr>
    </w:p>
    <w:p w14:paraId="07959067" w14:textId="7C925353" w:rsidR="00BE67F6" w:rsidRPr="00066395" w:rsidRDefault="00BE67F6" w:rsidP="00FA7773">
      <w:pPr>
        <w:pStyle w:val="Prrafodelista"/>
        <w:jc w:val="both"/>
        <w:rPr>
          <w:b/>
          <w:bCs/>
        </w:rPr>
      </w:pPr>
      <w:r w:rsidRPr="00066395">
        <w:rPr>
          <w:b/>
          <w:bCs/>
        </w:rPr>
        <w:t>LÍMITE DE INGRESOS 2021. (IPREM 14 PAGAS):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559"/>
        <w:gridCol w:w="1559"/>
        <w:gridCol w:w="2268"/>
      </w:tblGrid>
      <w:tr w:rsidR="00BE67F6" w:rsidRPr="00066395" w14:paraId="782C8D96" w14:textId="6B4DAB5A" w:rsidTr="0009499C">
        <w:tc>
          <w:tcPr>
            <w:tcW w:w="4095" w:type="dxa"/>
            <w:gridSpan w:val="2"/>
          </w:tcPr>
          <w:p w14:paraId="73073FEE" w14:textId="262AFC39" w:rsidR="00BE67F6" w:rsidRPr="00066395" w:rsidRDefault="00BE67F6" w:rsidP="0009499C">
            <w:pPr>
              <w:pStyle w:val="Prrafodelista"/>
              <w:ind w:left="0"/>
              <w:jc w:val="center"/>
            </w:pPr>
            <w:r w:rsidRPr="00066395">
              <w:t>ANUAL 7.908,60€</w:t>
            </w:r>
          </w:p>
        </w:tc>
        <w:tc>
          <w:tcPr>
            <w:tcW w:w="3827" w:type="dxa"/>
            <w:gridSpan w:val="2"/>
          </w:tcPr>
          <w:p w14:paraId="1DB38B44" w14:textId="36524777" w:rsidR="00BE67F6" w:rsidRPr="00066395" w:rsidRDefault="00BE67F6" w:rsidP="0009499C">
            <w:pPr>
              <w:pStyle w:val="Prrafodelista"/>
              <w:ind w:left="0"/>
              <w:jc w:val="center"/>
            </w:pPr>
            <w:r w:rsidRPr="00066395">
              <w:t>MENSUAL 659,05€</w:t>
            </w:r>
          </w:p>
        </w:tc>
      </w:tr>
      <w:tr w:rsidR="00BE67F6" w:rsidRPr="00066395" w14:paraId="12318F6B" w14:textId="77777777" w:rsidTr="00066395">
        <w:tc>
          <w:tcPr>
            <w:tcW w:w="2536" w:type="dxa"/>
            <w:shd w:val="clear" w:color="auto" w:fill="D0CECE" w:themeFill="background2" w:themeFillShade="E6"/>
          </w:tcPr>
          <w:p w14:paraId="6040A4B5" w14:textId="0EBA0899" w:rsidR="00BE67F6" w:rsidRPr="00066395" w:rsidRDefault="00BE67F6" w:rsidP="00FA7773">
            <w:pPr>
              <w:pStyle w:val="Prrafodelista"/>
              <w:ind w:left="0"/>
              <w:jc w:val="both"/>
            </w:pPr>
            <w:proofErr w:type="spellStart"/>
            <w:r w:rsidRPr="00066395">
              <w:t>Nº</w:t>
            </w:r>
            <w:proofErr w:type="spellEnd"/>
            <w:r w:rsidRPr="00066395">
              <w:t xml:space="preserve"> DE MIEMBROS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2AFB9F47" w14:textId="48038478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% IPREM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21A335F" w14:textId="194DD624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 xml:space="preserve">LIMITE DE INGRESOS </w:t>
            </w:r>
          </w:p>
        </w:tc>
      </w:tr>
      <w:tr w:rsidR="00BE67F6" w:rsidRPr="00066395" w14:paraId="6888808A" w14:textId="77777777" w:rsidTr="0009499C">
        <w:tc>
          <w:tcPr>
            <w:tcW w:w="2536" w:type="dxa"/>
          </w:tcPr>
          <w:p w14:paraId="1257AF6D" w14:textId="5A1CE1CB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</w:t>
            </w:r>
          </w:p>
        </w:tc>
        <w:tc>
          <w:tcPr>
            <w:tcW w:w="3118" w:type="dxa"/>
            <w:gridSpan w:val="2"/>
          </w:tcPr>
          <w:p w14:paraId="48F19AE0" w14:textId="24E5F349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100%</w:t>
            </w:r>
          </w:p>
        </w:tc>
        <w:tc>
          <w:tcPr>
            <w:tcW w:w="2268" w:type="dxa"/>
          </w:tcPr>
          <w:p w14:paraId="77CF58A4" w14:textId="0FFEA095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659,05€</w:t>
            </w:r>
          </w:p>
        </w:tc>
      </w:tr>
      <w:tr w:rsidR="00BE67F6" w:rsidRPr="00066395" w14:paraId="261A03D6" w14:textId="77777777" w:rsidTr="0009499C">
        <w:tc>
          <w:tcPr>
            <w:tcW w:w="2536" w:type="dxa"/>
          </w:tcPr>
          <w:p w14:paraId="57B81CCD" w14:textId="24B2EB86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2</w:t>
            </w:r>
          </w:p>
        </w:tc>
        <w:tc>
          <w:tcPr>
            <w:tcW w:w="3118" w:type="dxa"/>
            <w:gridSpan w:val="2"/>
          </w:tcPr>
          <w:p w14:paraId="4D35C92D" w14:textId="18B488C2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108%</w:t>
            </w:r>
          </w:p>
        </w:tc>
        <w:tc>
          <w:tcPr>
            <w:tcW w:w="2268" w:type="dxa"/>
          </w:tcPr>
          <w:p w14:paraId="2373A1FC" w14:textId="58636137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711,77€</w:t>
            </w:r>
          </w:p>
        </w:tc>
      </w:tr>
      <w:tr w:rsidR="00BE67F6" w:rsidRPr="00066395" w14:paraId="37047488" w14:textId="77777777" w:rsidTr="0009499C">
        <w:tc>
          <w:tcPr>
            <w:tcW w:w="2536" w:type="dxa"/>
          </w:tcPr>
          <w:p w14:paraId="4F11E090" w14:textId="7F022966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3</w:t>
            </w:r>
          </w:p>
        </w:tc>
        <w:tc>
          <w:tcPr>
            <w:tcW w:w="3118" w:type="dxa"/>
            <w:gridSpan w:val="2"/>
          </w:tcPr>
          <w:p w14:paraId="7BE0DA83" w14:textId="05050094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116%</w:t>
            </w:r>
          </w:p>
        </w:tc>
        <w:tc>
          <w:tcPr>
            <w:tcW w:w="2268" w:type="dxa"/>
          </w:tcPr>
          <w:p w14:paraId="7C2BCA7F" w14:textId="1093900D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764,50€</w:t>
            </w:r>
          </w:p>
        </w:tc>
      </w:tr>
      <w:tr w:rsidR="00BE67F6" w:rsidRPr="00066395" w14:paraId="78D6DB1C" w14:textId="77777777" w:rsidTr="0009499C">
        <w:tc>
          <w:tcPr>
            <w:tcW w:w="2536" w:type="dxa"/>
          </w:tcPr>
          <w:p w14:paraId="40F74BC4" w14:textId="10FB3754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4</w:t>
            </w:r>
          </w:p>
        </w:tc>
        <w:tc>
          <w:tcPr>
            <w:tcW w:w="3118" w:type="dxa"/>
            <w:gridSpan w:val="2"/>
          </w:tcPr>
          <w:p w14:paraId="6A22672E" w14:textId="3161DFA3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124%</w:t>
            </w:r>
          </w:p>
        </w:tc>
        <w:tc>
          <w:tcPr>
            <w:tcW w:w="2268" w:type="dxa"/>
          </w:tcPr>
          <w:p w14:paraId="44DD4CC4" w14:textId="2FA8BAB8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817,22€</w:t>
            </w:r>
          </w:p>
        </w:tc>
      </w:tr>
      <w:tr w:rsidR="00BE67F6" w:rsidRPr="00066395" w14:paraId="6D7A3875" w14:textId="77777777" w:rsidTr="0009499C">
        <w:tc>
          <w:tcPr>
            <w:tcW w:w="2536" w:type="dxa"/>
          </w:tcPr>
          <w:p w14:paraId="65A0AE31" w14:textId="10863C01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5</w:t>
            </w:r>
          </w:p>
        </w:tc>
        <w:tc>
          <w:tcPr>
            <w:tcW w:w="3118" w:type="dxa"/>
            <w:gridSpan w:val="2"/>
          </w:tcPr>
          <w:p w14:paraId="604772BA" w14:textId="46BB6E8C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132%</w:t>
            </w:r>
          </w:p>
        </w:tc>
        <w:tc>
          <w:tcPr>
            <w:tcW w:w="2268" w:type="dxa"/>
          </w:tcPr>
          <w:p w14:paraId="30093D1C" w14:textId="5D5358A0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869,95€</w:t>
            </w:r>
          </w:p>
        </w:tc>
      </w:tr>
    </w:tbl>
    <w:p w14:paraId="26D43E31" w14:textId="542E6B76" w:rsidR="00FA7773" w:rsidRPr="00066395" w:rsidRDefault="00BE67F6" w:rsidP="00FA7773">
      <w:pPr>
        <w:pStyle w:val="Prrafodelista"/>
        <w:jc w:val="both"/>
      </w:pPr>
      <w:r w:rsidRPr="00066395">
        <w:t xml:space="preserve">**Por cada miembro </w:t>
      </w:r>
      <w:r w:rsidR="00066395" w:rsidRPr="00066395">
        <w:t>más</w:t>
      </w:r>
      <w:r w:rsidRPr="00066395">
        <w:t xml:space="preserve"> se irá sumando un 8% </w:t>
      </w:r>
      <w:r w:rsidR="00066395" w:rsidRPr="00066395">
        <w:t>más</w:t>
      </w:r>
      <w:r w:rsidRPr="00066395">
        <w:t xml:space="preserve"> de </w:t>
      </w:r>
      <w:r w:rsidR="00066395" w:rsidRPr="00066395">
        <w:t>IPREM</w:t>
      </w:r>
      <w:r w:rsidRPr="00066395">
        <w:t>.</w:t>
      </w:r>
    </w:p>
    <w:p w14:paraId="28ACEBDB" w14:textId="0CE0FB91" w:rsidR="00BE67F6" w:rsidRPr="00066395" w:rsidRDefault="00BE67F6" w:rsidP="00FA7773">
      <w:pPr>
        <w:pStyle w:val="Prrafodelista"/>
        <w:jc w:val="both"/>
      </w:pPr>
    </w:p>
    <w:p w14:paraId="2E1F9656" w14:textId="4EB349A4" w:rsidR="00BE67F6" w:rsidRPr="00066395" w:rsidRDefault="00BE67F6" w:rsidP="00FA7773">
      <w:pPr>
        <w:pStyle w:val="Prrafodelista"/>
        <w:jc w:val="both"/>
      </w:pPr>
      <w:r w:rsidRPr="00066395">
        <w:t>L</w:t>
      </w:r>
      <w:r w:rsidRPr="00066395">
        <w:rPr>
          <w:b/>
          <w:bCs/>
        </w:rPr>
        <w:t>IMITE SI ALGUN MIEMBRO TIENE 65% O MAS DE DISCAPACIDAD O DEPENDENCIA RECONOCIDA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701"/>
        <w:gridCol w:w="1417"/>
        <w:gridCol w:w="2552"/>
      </w:tblGrid>
      <w:tr w:rsidR="0009499C" w:rsidRPr="00066395" w14:paraId="6DF2BFD4" w14:textId="77777777" w:rsidTr="0009499C">
        <w:tc>
          <w:tcPr>
            <w:tcW w:w="4237" w:type="dxa"/>
            <w:gridSpan w:val="2"/>
          </w:tcPr>
          <w:p w14:paraId="24F7C498" w14:textId="77777777" w:rsidR="0009499C" w:rsidRPr="00066395" w:rsidRDefault="0009499C" w:rsidP="0009499C">
            <w:pPr>
              <w:pStyle w:val="Prrafodelista"/>
              <w:ind w:left="0"/>
              <w:jc w:val="center"/>
            </w:pPr>
            <w:r w:rsidRPr="00066395">
              <w:t>ANUAL 7.908,60€</w:t>
            </w:r>
          </w:p>
        </w:tc>
        <w:tc>
          <w:tcPr>
            <w:tcW w:w="3969" w:type="dxa"/>
            <w:gridSpan w:val="2"/>
          </w:tcPr>
          <w:p w14:paraId="503DCD1D" w14:textId="77777777" w:rsidR="0009499C" w:rsidRPr="00066395" w:rsidRDefault="0009499C" w:rsidP="0009499C">
            <w:pPr>
              <w:pStyle w:val="Prrafodelista"/>
              <w:ind w:left="0"/>
              <w:jc w:val="center"/>
            </w:pPr>
            <w:r w:rsidRPr="00066395">
              <w:t>MENSUAL 659,05€</w:t>
            </w:r>
          </w:p>
        </w:tc>
      </w:tr>
      <w:tr w:rsidR="0009499C" w:rsidRPr="00066395" w14:paraId="2231EDB4" w14:textId="77777777" w:rsidTr="00066395">
        <w:tc>
          <w:tcPr>
            <w:tcW w:w="2536" w:type="dxa"/>
            <w:shd w:val="clear" w:color="auto" w:fill="D0CECE" w:themeFill="background2" w:themeFillShade="E6"/>
          </w:tcPr>
          <w:p w14:paraId="14B6103E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proofErr w:type="spellStart"/>
            <w:r w:rsidRPr="00066395">
              <w:t>Nº</w:t>
            </w:r>
            <w:proofErr w:type="spellEnd"/>
            <w:r w:rsidRPr="00066395">
              <w:t xml:space="preserve"> DE MIEMBROS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2799E77A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% IPREM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651FBB3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 xml:space="preserve">LIMITE DE INGRESOS </w:t>
            </w:r>
          </w:p>
        </w:tc>
      </w:tr>
      <w:tr w:rsidR="0009499C" w:rsidRPr="00066395" w14:paraId="7ECA3AA1" w14:textId="77777777" w:rsidTr="0009499C">
        <w:tc>
          <w:tcPr>
            <w:tcW w:w="2536" w:type="dxa"/>
          </w:tcPr>
          <w:p w14:paraId="7078C68A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</w:t>
            </w:r>
          </w:p>
        </w:tc>
        <w:tc>
          <w:tcPr>
            <w:tcW w:w="3118" w:type="dxa"/>
            <w:gridSpan w:val="2"/>
          </w:tcPr>
          <w:p w14:paraId="64658628" w14:textId="1445FA6A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110%</w:t>
            </w:r>
          </w:p>
        </w:tc>
        <w:tc>
          <w:tcPr>
            <w:tcW w:w="2552" w:type="dxa"/>
          </w:tcPr>
          <w:p w14:paraId="25D88745" w14:textId="356D234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724,96€</w:t>
            </w:r>
          </w:p>
        </w:tc>
      </w:tr>
      <w:tr w:rsidR="0009499C" w:rsidRPr="00066395" w14:paraId="3021ABB9" w14:textId="77777777" w:rsidTr="0009499C">
        <w:tc>
          <w:tcPr>
            <w:tcW w:w="2536" w:type="dxa"/>
          </w:tcPr>
          <w:p w14:paraId="2F382727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2</w:t>
            </w:r>
          </w:p>
        </w:tc>
        <w:tc>
          <w:tcPr>
            <w:tcW w:w="3118" w:type="dxa"/>
            <w:gridSpan w:val="2"/>
          </w:tcPr>
          <w:p w14:paraId="1842D5F7" w14:textId="75F93966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120%</w:t>
            </w:r>
          </w:p>
        </w:tc>
        <w:tc>
          <w:tcPr>
            <w:tcW w:w="2552" w:type="dxa"/>
          </w:tcPr>
          <w:p w14:paraId="5717338E" w14:textId="45D59170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790,86€</w:t>
            </w:r>
          </w:p>
        </w:tc>
      </w:tr>
      <w:tr w:rsidR="0009499C" w:rsidRPr="00066395" w14:paraId="1657AEED" w14:textId="77777777" w:rsidTr="0009499C">
        <w:tc>
          <w:tcPr>
            <w:tcW w:w="2536" w:type="dxa"/>
          </w:tcPr>
          <w:p w14:paraId="16C5A995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3</w:t>
            </w:r>
          </w:p>
        </w:tc>
        <w:tc>
          <w:tcPr>
            <w:tcW w:w="3118" w:type="dxa"/>
            <w:gridSpan w:val="2"/>
          </w:tcPr>
          <w:p w14:paraId="380776A5" w14:textId="754CEFB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130%</w:t>
            </w:r>
          </w:p>
        </w:tc>
        <w:tc>
          <w:tcPr>
            <w:tcW w:w="2552" w:type="dxa"/>
          </w:tcPr>
          <w:p w14:paraId="115F76A7" w14:textId="3DDB8B33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856,77€</w:t>
            </w:r>
          </w:p>
        </w:tc>
      </w:tr>
      <w:tr w:rsidR="0009499C" w:rsidRPr="00066395" w14:paraId="0A2E2815" w14:textId="77777777" w:rsidTr="0009499C">
        <w:tc>
          <w:tcPr>
            <w:tcW w:w="2536" w:type="dxa"/>
          </w:tcPr>
          <w:p w14:paraId="3CDE6DCC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4</w:t>
            </w:r>
          </w:p>
        </w:tc>
        <w:tc>
          <w:tcPr>
            <w:tcW w:w="3118" w:type="dxa"/>
            <w:gridSpan w:val="2"/>
          </w:tcPr>
          <w:p w14:paraId="3C2711B0" w14:textId="230C922E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140%</w:t>
            </w:r>
          </w:p>
        </w:tc>
        <w:tc>
          <w:tcPr>
            <w:tcW w:w="2552" w:type="dxa"/>
          </w:tcPr>
          <w:p w14:paraId="41DE59F7" w14:textId="48E5DFA1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822,67€</w:t>
            </w:r>
          </w:p>
        </w:tc>
      </w:tr>
      <w:tr w:rsidR="0009499C" w:rsidRPr="00066395" w14:paraId="31AE8E3C" w14:textId="77777777" w:rsidTr="0009499C">
        <w:tc>
          <w:tcPr>
            <w:tcW w:w="2536" w:type="dxa"/>
          </w:tcPr>
          <w:p w14:paraId="27C46ED1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5</w:t>
            </w:r>
          </w:p>
        </w:tc>
        <w:tc>
          <w:tcPr>
            <w:tcW w:w="3118" w:type="dxa"/>
            <w:gridSpan w:val="2"/>
          </w:tcPr>
          <w:p w14:paraId="35DC22D1" w14:textId="1A79BB9C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150%</w:t>
            </w:r>
          </w:p>
        </w:tc>
        <w:tc>
          <w:tcPr>
            <w:tcW w:w="2552" w:type="dxa"/>
          </w:tcPr>
          <w:p w14:paraId="59306C10" w14:textId="5746B698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988,58€</w:t>
            </w:r>
          </w:p>
        </w:tc>
      </w:tr>
    </w:tbl>
    <w:p w14:paraId="10936745" w14:textId="40FEE96A" w:rsidR="0009499C" w:rsidRPr="00066395" w:rsidRDefault="0009499C" w:rsidP="0009499C">
      <w:pPr>
        <w:pStyle w:val="Prrafodelista"/>
        <w:jc w:val="both"/>
      </w:pPr>
      <w:r w:rsidRPr="00066395">
        <w:t xml:space="preserve">**Por cada miembro más se irá sumando un 10% más de </w:t>
      </w:r>
      <w:proofErr w:type="spellStart"/>
      <w:r w:rsidRPr="00066395">
        <w:t>iprem</w:t>
      </w:r>
      <w:proofErr w:type="spellEnd"/>
      <w:r w:rsidRPr="00066395">
        <w:t>.</w:t>
      </w:r>
    </w:p>
    <w:p w14:paraId="5DDEC645" w14:textId="1BD66F17" w:rsidR="00FA7773" w:rsidRPr="00066395" w:rsidRDefault="00FA7773" w:rsidP="00FA7773">
      <w:pPr>
        <w:pStyle w:val="Prrafodelista"/>
        <w:jc w:val="both"/>
      </w:pPr>
    </w:p>
    <w:p w14:paraId="0C707FF4" w14:textId="3ECED5CE" w:rsidR="00066395" w:rsidRDefault="00066395" w:rsidP="00FA7773">
      <w:pPr>
        <w:pStyle w:val="Prrafodelista"/>
        <w:jc w:val="both"/>
        <w:rPr>
          <w:sz w:val="24"/>
          <w:szCs w:val="24"/>
        </w:rPr>
      </w:pPr>
      <w:r w:rsidRPr="00066395">
        <w:rPr>
          <w:i/>
          <w:iCs/>
          <w:sz w:val="24"/>
          <w:szCs w:val="24"/>
        </w:rPr>
        <w:t xml:space="preserve"> PLAZO DE PRESENTACI</w:t>
      </w:r>
      <w:r>
        <w:rPr>
          <w:i/>
          <w:iCs/>
          <w:sz w:val="24"/>
          <w:szCs w:val="24"/>
        </w:rPr>
        <w:t>Ó</w:t>
      </w:r>
      <w:r w:rsidRPr="00066395">
        <w:rPr>
          <w:i/>
          <w:iCs/>
          <w:sz w:val="24"/>
          <w:szCs w:val="24"/>
        </w:rPr>
        <w:t>N DE SOLICITUDES</w:t>
      </w:r>
      <w:r>
        <w:rPr>
          <w:sz w:val="24"/>
          <w:szCs w:val="24"/>
        </w:rPr>
        <w:t>:</w:t>
      </w:r>
    </w:p>
    <w:p w14:paraId="03BE1BFB" w14:textId="614E1C72" w:rsidR="00066395" w:rsidRPr="00066395" w:rsidRDefault="00066395" w:rsidP="00066395">
      <w:pPr>
        <w:pStyle w:val="Prrafodelista"/>
        <w:jc w:val="center"/>
        <w:rPr>
          <w:b/>
          <w:bCs/>
          <w:sz w:val="24"/>
          <w:szCs w:val="24"/>
        </w:rPr>
      </w:pPr>
      <w:r w:rsidRPr="00066395">
        <w:rPr>
          <w:b/>
          <w:bCs/>
          <w:sz w:val="24"/>
          <w:szCs w:val="24"/>
        </w:rPr>
        <w:t>HASTA EL 31 DE DICIEMBRE DE 2021</w:t>
      </w:r>
    </w:p>
    <w:p w14:paraId="0CA61A6F" w14:textId="5B50BFB5" w:rsidR="00066395" w:rsidRDefault="00066395" w:rsidP="00FA7773">
      <w:pPr>
        <w:pStyle w:val="Prrafodelista"/>
        <w:jc w:val="both"/>
        <w:rPr>
          <w:sz w:val="24"/>
          <w:szCs w:val="24"/>
        </w:rPr>
      </w:pPr>
    </w:p>
    <w:p w14:paraId="760F32BA" w14:textId="075430CD" w:rsidR="00021B89" w:rsidRDefault="00066395" w:rsidP="00066395">
      <w:pPr>
        <w:pStyle w:val="Prrafodelista"/>
        <w:jc w:val="center"/>
      </w:pPr>
      <w:r w:rsidRPr="00066395">
        <w:rPr>
          <w:b/>
          <w:bCs/>
          <w:i/>
          <w:iCs/>
          <w:sz w:val="24"/>
          <w:szCs w:val="24"/>
        </w:rPr>
        <w:t>PARA</w:t>
      </w:r>
      <w:r>
        <w:rPr>
          <w:b/>
          <w:bCs/>
          <w:i/>
          <w:iCs/>
          <w:sz w:val="24"/>
          <w:szCs w:val="24"/>
        </w:rPr>
        <w:t xml:space="preserve"> </w:t>
      </w:r>
      <w:r w:rsidR="00021B89">
        <w:rPr>
          <w:b/>
          <w:bCs/>
          <w:i/>
          <w:iCs/>
          <w:sz w:val="24"/>
          <w:szCs w:val="24"/>
        </w:rPr>
        <w:t xml:space="preserve">MÁS </w:t>
      </w:r>
      <w:r w:rsidR="00021B89" w:rsidRPr="00066395">
        <w:rPr>
          <w:b/>
          <w:bCs/>
          <w:i/>
          <w:iCs/>
          <w:sz w:val="24"/>
          <w:szCs w:val="24"/>
        </w:rPr>
        <w:t xml:space="preserve">INFORMACIÓN </w:t>
      </w:r>
      <w:r w:rsidR="00021B89">
        <w:rPr>
          <w:b/>
          <w:bCs/>
          <w:i/>
          <w:iCs/>
          <w:sz w:val="24"/>
          <w:szCs w:val="24"/>
        </w:rPr>
        <w:t>Y</w:t>
      </w:r>
      <w:r>
        <w:rPr>
          <w:b/>
          <w:bCs/>
          <w:i/>
          <w:iCs/>
          <w:sz w:val="24"/>
          <w:szCs w:val="24"/>
        </w:rPr>
        <w:t xml:space="preserve"> TRAMITACIÓN </w:t>
      </w:r>
      <w:r w:rsidRPr="00066395">
        <w:rPr>
          <w:b/>
          <w:bCs/>
          <w:i/>
          <w:iCs/>
          <w:sz w:val="24"/>
          <w:szCs w:val="24"/>
        </w:rPr>
        <w:t xml:space="preserve">EN EL SERVICIO SOCIAL DE ATENCIÓN SOCIAL BÁSICA, </w:t>
      </w:r>
      <w:r w:rsidR="00A500A5">
        <w:rPr>
          <w:b/>
          <w:bCs/>
          <w:i/>
          <w:iCs/>
          <w:sz w:val="24"/>
          <w:szCs w:val="24"/>
        </w:rPr>
        <w:t xml:space="preserve">VIERNES </w:t>
      </w:r>
      <w:r w:rsidRPr="00066395">
        <w:rPr>
          <w:b/>
          <w:bCs/>
          <w:i/>
          <w:iCs/>
          <w:sz w:val="24"/>
          <w:szCs w:val="24"/>
        </w:rPr>
        <w:t xml:space="preserve"> (TRABAJADORA SOCIAL).</w:t>
      </w:r>
      <w:r w:rsidR="004867EE" w:rsidRPr="004867EE">
        <w:t xml:space="preserve"> </w:t>
      </w:r>
    </w:p>
    <w:p w14:paraId="1B701755" w14:textId="77777777" w:rsidR="00021B89" w:rsidRDefault="00021B89" w:rsidP="00066395">
      <w:pPr>
        <w:pStyle w:val="Prrafodelista"/>
        <w:jc w:val="center"/>
      </w:pPr>
    </w:p>
    <w:p w14:paraId="43D7631D" w14:textId="12E1A8A3" w:rsidR="00066395" w:rsidRPr="00021B89" w:rsidRDefault="004867EE" w:rsidP="00066395">
      <w:pPr>
        <w:pStyle w:val="Prrafodelista"/>
        <w:jc w:val="center"/>
        <w:rPr>
          <w:b/>
          <w:bCs/>
          <w:i/>
          <w:iCs/>
          <w:color w:val="0070C0"/>
          <w:sz w:val="24"/>
          <w:szCs w:val="24"/>
        </w:rPr>
      </w:pPr>
      <w:r w:rsidRPr="00021B89">
        <w:rPr>
          <w:b/>
          <w:bCs/>
          <w:i/>
          <w:iCs/>
          <w:color w:val="0070C0"/>
          <w:sz w:val="24"/>
          <w:szCs w:val="24"/>
        </w:rPr>
        <w:t>http://www.juntaex.es/ddgg005/ayudas-para-garantizar-el-acceso-a-los-suministros-minimos-vitales-de-la-vivienda-habitual</w:t>
      </w:r>
    </w:p>
    <w:sectPr w:rsidR="00066395" w:rsidRPr="00021B89" w:rsidSect="00021B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3762"/>
    <w:multiLevelType w:val="hybridMultilevel"/>
    <w:tmpl w:val="DE7A8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7070"/>
    <w:multiLevelType w:val="hybridMultilevel"/>
    <w:tmpl w:val="769238C4"/>
    <w:lvl w:ilvl="0" w:tplc="B7B4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9E"/>
    <w:rsid w:val="00021B89"/>
    <w:rsid w:val="00066395"/>
    <w:rsid w:val="0009499C"/>
    <w:rsid w:val="00217F3F"/>
    <w:rsid w:val="004867EE"/>
    <w:rsid w:val="006B179E"/>
    <w:rsid w:val="00A500A5"/>
    <w:rsid w:val="00BE67F6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5A8"/>
  <w15:chartTrackingRefBased/>
  <w15:docId w15:val="{11858AF1-8B3B-4E9F-A6C7-F812504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5</cp:revision>
  <dcterms:created xsi:type="dcterms:W3CDTF">2021-04-12T11:50:00Z</dcterms:created>
  <dcterms:modified xsi:type="dcterms:W3CDTF">2021-04-12T12:54:00Z</dcterms:modified>
</cp:coreProperties>
</file>