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C0" w:rsidRDefault="008F4ABA" w:rsidP="00EF60C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81575" cy="272996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IDER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993" cy="273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C0" w:rsidRPr="00EF60C0" w:rsidRDefault="00EF60C0" w:rsidP="00EF60C0"/>
    <w:p w:rsidR="00EF60C0" w:rsidRPr="006D1386" w:rsidRDefault="00EF60C0" w:rsidP="006D1386">
      <w:pPr>
        <w:pBdr>
          <w:bottom w:val="single" w:sz="4" w:space="1" w:color="auto"/>
        </w:pBdr>
        <w:jc w:val="center"/>
        <w:rPr>
          <w:b/>
          <w:color w:val="385623" w:themeColor="accent6" w:themeShade="80"/>
        </w:rPr>
      </w:pPr>
      <w:r w:rsidRPr="006D1386">
        <w:rPr>
          <w:b/>
          <w:color w:val="385623" w:themeColor="accent6" w:themeShade="80"/>
        </w:rPr>
        <w:t xml:space="preserve">ORGANIZA: </w:t>
      </w:r>
      <w:r w:rsidRPr="006D1386">
        <w:rPr>
          <w:b/>
          <w:color w:val="385623" w:themeColor="accent6" w:themeShade="80"/>
        </w:rPr>
        <w:tab/>
      </w:r>
      <w:r w:rsidRPr="006D1386">
        <w:rPr>
          <w:b/>
          <w:color w:val="385623" w:themeColor="accent6" w:themeShade="80"/>
        </w:rPr>
        <w:tab/>
      </w:r>
      <w:r w:rsidRPr="006D1386">
        <w:rPr>
          <w:b/>
          <w:color w:val="385623" w:themeColor="accent6" w:themeShade="80"/>
        </w:rPr>
        <w:tab/>
      </w:r>
      <w:r w:rsidRPr="006D1386">
        <w:rPr>
          <w:b/>
          <w:color w:val="385623" w:themeColor="accent6" w:themeShade="80"/>
        </w:rPr>
        <w:tab/>
      </w:r>
      <w:r w:rsidRPr="006D1386">
        <w:rPr>
          <w:b/>
          <w:color w:val="385623" w:themeColor="accent6" w:themeShade="80"/>
        </w:rPr>
        <w:tab/>
      </w:r>
      <w:r w:rsidRPr="006D1386">
        <w:rPr>
          <w:b/>
          <w:color w:val="385623" w:themeColor="accent6" w:themeShade="80"/>
        </w:rPr>
        <w:tab/>
        <w:t xml:space="preserve">COLABORA </w:t>
      </w:r>
      <w:r w:rsidR="006D1386" w:rsidRPr="006D1386">
        <w:rPr>
          <w:b/>
          <w:color w:val="385623" w:themeColor="accent6" w:themeShade="80"/>
        </w:rPr>
        <w:t xml:space="preserve"> </w:t>
      </w:r>
      <w:r w:rsidRPr="006D1386">
        <w:rPr>
          <w:b/>
          <w:color w:val="385623" w:themeColor="accent6" w:themeShade="80"/>
        </w:rPr>
        <w:t xml:space="preserve"> :</w:t>
      </w:r>
    </w:p>
    <w:p w:rsidR="00EF60C0" w:rsidRDefault="00EF60C0" w:rsidP="006D1386">
      <w:r>
        <w:rPr>
          <w:noProof/>
          <w:lang w:eastAsia="es-ES"/>
        </w:rPr>
        <w:drawing>
          <wp:inline distT="0" distB="0" distL="0" distR="0" wp14:anchorId="4B56DA10" wp14:editId="5DF88475">
            <wp:extent cx="581615" cy="7143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APOZUEL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16" cy="71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6D1386">
        <w:t xml:space="preserve">               </w:t>
      </w:r>
      <w:r>
        <w:t xml:space="preserve">              </w:t>
      </w:r>
      <w:r>
        <w:rPr>
          <w:noProof/>
          <w:lang w:eastAsia="es-ES"/>
        </w:rPr>
        <w:drawing>
          <wp:inline distT="0" distB="0" distL="0" distR="0" wp14:anchorId="72996A20" wp14:editId="028943F1">
            <wp:extent cx="1387805" cy="419023"/>
            <wp:effectExtent l="0" t="0" r="317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intit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20" cy="42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BA" w:rsidRDefault="00EF60C0" w:rsidP="00EF60C0">
      <w:pPr>
        <w:tabs>
          <w:tab w:val="left" w:pos="2820"/>
          <w:tab w:val="right" w:pos="8504"/>
        </w:tabs>
        <w:rPr>
          <w:b/>
          <w:sz w:val="20"/>
          <w:szCs w:val="20"/>
        </w:rPr>
      </w:pPr>
      <w:r w:rsidRPr="006D1386">
        <w:rPr>
          <w:b/>
          <w:sz w:val="20"/>
          <w:szCs w:val="20"/>
        </w:rPr>
        <w:t xml:space="preserve">Ayuntamiento de </w:t>
      </w:r>
      <w:proofErr w:type="spellStart"/>
      <w:r w:rsidRPr="006D1386">
        <w:rPr>
          <w:b/>
          <w:sz w:val="20"/>
          <w:szCs w:val="20"/>
        </w:rPr>
        <w:t>M</w:t>
      </w:r>
      <w:r w:rsidR="006D1386" w:rsidRPr="006D1386">
        <w:rPr>
          <w:b/>
          <w:sz w:val="20"/>
          <w:szCs w:val="20"/>
        </w:rPr>
        <w:t>atapozuelos</w:t>
      </w:r>
      <w:proofErr w:type="spellEnd"/>
    </w:p>
    <w:p w:rsidR="008F4ABA" w:rsidRPr="006D1386" w:rsidRDefault="008F4ABA" w:rsidP="00EF60C0">
      <w:pPr>
        <w:tabs>
          <w:tab w:val="left" w:pos="2820"/>
          <w:tab w:val="right" w:pos="8504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drawing>
          <wp:inline distT="0" distB="0" distL="0" distR="0">
            <wp:extent cx="5448300" cy="1428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doneventos03-300x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86" w:rsidRDefault="006D1386" w:rsidP="006D1386">
      <w:pPr>
        <w:tabs>
          <w:tab w:val="left" w:pos="2820"/>
          <w:tab w:val="right" w:pos="8504"/>
        </w:tabs>
        <w:jc w:val="center"/>
        <w:rPr>
          <w:b/>
          <w:color w:val="538135" w:themeColor="accent6" w:themeShade="BF"/>
          <w:sz w:val="20"/>
          <w:szCs w:val="20"/>
        </w:rPr>
      </w:pPr>
      <w:r w:rsidRPr="008F4ABA">
        <w:rPr>
          <w:b/>
          <w:color w:val="538135" w:themeColor="accent6" w:themeShade="BF"/>
          <w:sz w:val="20"/>
          <w:szCs w:val="20"/>
        </w:rPr>
        <w:t>ROCÓDROMO-ESCALADA-MINIGOLF-JUEGOS-TALLERES-ACTIVIDADES-</w:t>
      </w:r>
      <w:r w:rsidRPr="008F4ABA">
        <w:rPr>
          <w:b/>
          <w:color w:val="538135" w:themeColor="accent6" w:themeShade="BF"/>
          <w:sz w:val="20"/>
          <w:szCs w:val="20"/>
        </w:rPr>
        <w:t>ROCÓDROMO-ESCALADA-MINIGOLF-JUEGOS-TALLERES-ACTIVIDADES</w:t>
      </w:r>
      <w:r w:rsidRPr="008F4ABA">
        <w:rPr>
          <w:b/>
          <w:color w:val="538135" w:themeColor="accent6" w:themeShade="BF"/>
          <w:sz w:val="20"/>
          <w:szCs w:val="20"/>
        </w:rPr>
        <w:t xml:space="preserve"> -</w:t>
      </w:r>
      <w:r w:rsidRPr="008F4ABA">
        <w:rPr>
          <w:b/>
          <w:color w:val="538135" w:themeColor="accent6" w:themeShade="BF"/>
          <w:sz w:val="20"/>
          <w:szCs w:val="20"/>
        </w:rPr>
        <w:t>ROCÓDROMO-ESCALADA-MINIGOLF-JUEGOS-TALLERES-ACTIVIDADES</w:t>
      </w:r>
      <w:r w:rsidRPr="008F4ABA">
        <w:rPr>
          <w:b/>
          <w:color w:val="538135" w:themeColor="accent6" w:themeShade="BF"/>
          <w:sz w:val="20"/>
          <w:szCs w:val="20"/>
        </w:rPr>
        <w:t>-</w:t>
      </w:r>
      <w:r w:rsidRPr="008F4ABA">
        <w:rPr>
          <w:b/>
          <w:color w:val="538135" w:themeColor="accent6" w:themeShade="BF"/>
          <w:sz w:val="20"/>
          <w:szCs w:val="20"/>
        </w:rPr>
        <w:t>ROCÓDROMO-ESCALADA-MINIGOLF-JUEGOS-TALLERES-ACTIVIDADES</w:t>
      </w:r>
      <w:r w:rsidRPr="008F4ABA">
        <w:rPr>
          <w:b/>
          <w:color w:val="538135" w:themeColor="accent6" w:themeShade="BF"/>
          <w:sz w:val="20"/>
          <w:szCs w:val="20"/>
        </w:rPr>
        <w:t>-</w:t>
      </w:r>
      <w:r w:rsidRPr="008F4ABA">
        <w:rPr>
          <w:b/>
          <w:color w:val="538135" w:themeColor="accent6" w:themeShade="BF"/>
          <w:sz w:val="20"/>
          <w:szCs w:val="20"/>
        </w:rPr>
        <w:t>ROCÓDROMO-ESCALADA-MINIGOLF-JUEGOS-TALLERES-ACTIVIDADES</w:t>
      </w:r>
      <w:r w:rsidRPr="008F4ABA">
        <w:rPr>
          <w:b/>
          <w:color w:val="538135" w:themeColor="accent6" w:themeShade="BF"/>
          <w:sz w:val="20"/>
          <w:szCs w:val="20"/>
        </w:rPr>
        <w:t xml:space="preserve">- </w:t>
      </w:r>
      <w:r w:rsidRPr="008F4ABA">
        <w:rPr>
          <w:b/>
          <w:color w:val="538135" w:themeColor="accent6" w:themeShade="BF"/>
          <w:sz w:val="20"/>
          <w:szCs w:val="20"/>
        </w:rPr>
        <w:t>ROCÓDROMO-</w:t>
      </w:r>
      <w:r w:rsidRPr="008F4ABA">
        <w:rPr>
          <w:b/>
          <w:color w:val="538135" w:themeColor="accent6" w:themeShade="BF"/>
          <w:sz w:val="20"/>
          <w:szCs w:val="20"/>
        </w:rPr>
        <w:t xml:space="preserve"> </w:t>
      </w:r>
      <w:r w:rsidRPr="008F4ABA">
        <w:rPr>
          <w:b/>
          <w:color w:val="538135" w:themeColor="accent6" w:themeShade="BF"/>
          <w:sz w:val="20"/>
          <w:szCs w:val="20"/>
        </w:rPr>
        <w:t>ESCALADA-MINIGOLF-JUEGOS-TALLERES-ACTIVIDADES</w:t>
      </w:r>
      <w:r w:rsidRPr="008F4ABA">
        <w:rPr>
          <w:b/>
          <w:color w:val="538135" w:themeColor="accent6" w:themeShade="BF"/>
          <w:sz w:val="20"/>
          <w:szCs w:val="20"/>
        </w:rPr>
        <w:t xml:space="preserve"> -</w:t>
      </w:r>
      <w:r w:rsidRPr="008F4ABA">
        <w:rPr>
          <w:b/>
          <w:color w:val="538135" w:themeColor="accent6" w:themeShade="BF"/>
          <w:sz w:val="20"/>
          <w:szCs w:val="20"/>
        </w:rPr>
        <w:t>ROCÓDROMO-ES</w:t>
      </w:r>
      <w:r w:rsidRPr="008F4ABA">
        <w:rPr>
          <w:b/>
          <w:color w:val="538135" w:themeColor="accent6" w:themeShade="BF"/>
          <w:sz w:val="20"/>
          <w:szCs w:val="20"/>
        </w:rPr>
        <w:t xml:space="preserve">CALADA-MINIGOLF-JUEGOS-TALLERES- </w:t>
      </w:r>
      <w:r w:rsidRPr="008F4ABA">
        <w:rPr>
          <w:b/>
          <w:color w:val="538135" w:themeColor="accent6" w:themeShade="BF"/>
          <w:sz w:val="20"/>
          <w:szCs w:val="20"/>
        </w:rPr>
        <w:t>ACTIVIDADES</w:t>
      </w:r>
      <w:r w:rsidRPr="008F4ABA">
        <w:rPr>
          <w:b/>
          <w:color w:val="538135" w:themeColor="accent6" w:themeShade="BF"/>
          <w:sz w:val="20"/>
          <w:szCs w:val="20"/>
        </w:rPr>
        <w:t>….</w:t>
      </w:r>
    </w:p>
    <w:p w:rsidR="008F4ABA" w:rsidRDefault="008F4ABA" w:rsidP="008F4ABA">
      <w:pPr>
        <w:pBdr>
          <w:bottom w:val="single" w:sz="4" w:space="1" w:color="auto"/>
        </w:pBdr>
        <w:tabs>
          <w:tab w:val="left" w:pos="2820"/>
          <w:tab w:val="right" w:pos="8504"/>
        </w:tabs>
        <w:jc w:val="center"/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>
        <w:rPr>
          <w:b/>
          <w:color w:val="538135" w:themeColor="accent6" w:themeShade="BF"/>
          <w:sz w:val="28"/>
          <w:szCs w:val="28"/>
        </w:rPr>
        <w:t>¡</w:t>
      </w:r>
      <w:r w:rsidRPr="006D1386">
        <w:rPr>
          <w:b/>
          <w:color w:val="538135" w:themeColor="accent6" w:themeShade="BF"/>
          <w:sz w:val="28"/>
          <w:szCs w:val="28"/>
        </w:rPr>
        <w:t>VI</w:t>
      </w:r>
      <w:r>
        <w:rPr>
          <w:b/>
          <w:color w:val="538135" w:themeColor="accent6" w:themeShade="BF"/>
          <w:sz w:val="28"/>
          <w:szCs w:val="28"/>
        </w:rPr>
        <w:t>VE LA AVENTURA EN MATAPOZUELOS!</w:t>
      </w:r>
      <w:r w:rsidRPr="006D1386">
        <w:rPr>
          <w:b/>
          <w:color w:val="538135" w:themeColor="accent6" w:themeShade="BF"/>
          <w:sz w:val="28"/>
          <w:szCs w:val="28"/>
        </w:rPr>
        <w:t xml:space="preserve"> </w:t>
      </w:r>
    </w:p>
    <w:p w:rsidR="008F4ABA" w:rsidRPr="008F4ABA" w:rsidRDefault="008F4ABA" w:rsidP="008F4ABA">
      <w:pPr>
        <w:pBdr>
          <w:bottom w:val="single" w:sz="4" w:space="1" w:color="auto"/>
        </w:pBdr>
        <w:tabs>
          <w:tab w:val="left" w:pos="2820"/>
          <w:tab w:val="right" w:pos="8504"/>
        </w:tabs>
        <w:jc w:val="center"/>
        <w:rPr>
          <w:b/>
          <w:color w:val="538135" w:themeColor="accent6" w:themeShade="BF"/>
          <w:sz w:val="18"/>
          <w:szCs w:val="18"/>
        </w:rPr>
      </w:pPr>
      <w:r w:rsidRPr="008F4ABA">
        <w:rPr>
          <w:b/>
          <w:color w:val="538135" w:themeColor="accent6" w:themeShade="BF"/>
          <w:sz w:val="18"/>
          <w:szCs w:val="18"/>
        </w:rPr>
        <w:t xml:space="preserve">ENTRADA LIBRE HASTA COMPLETAR EL </w:t>
      </w:r>
      <w:r w:rsidRPr="008F4ABA">
        <w:rPr>
          <w:b/>
          <w:color w:val="538135" w:themeColor="accent6" w:themeShade="BF"/>
          <w:sz w:val="18"/>
          <w:szCs w:val="18"/>
        </w:rPr>
        <w:t>AFORO DE LAS ACTIVIDADES</w:t>
      </w:r>
    </w:p>
    <w:sectPr w:rsidR="008F4ABA" w:rsidRPr="008F4AB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25" w:rsidRDefault="00DB6C25" w:rsidP="00EF60C0">
      <w:pPr>
        <w:spacing w:after="0" w:line="240" w:lineRule="auto"/>
      </w:pPr>
      <w:r>
        <w:separator/>
      </w:r>
    </w:p>
  </w:endnote>
  <w:endnote w:type="continuationSeparator" w:id="0">
    <w:p w:rsidR="00DB6C25" w:rsidRDefault="00DB6C25" w:rsidP="00EF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25" w:rsidRDefault="00DB6C25" w:rsidP="00EF60C0">
      <w:pPr>
        <w:spacing w:after="0" w:line="240" w:lineRule="auto"/>
      </w:pPr>
      <w:r>
        <w:separator/>
      </w:r>
    </w:p>
  </w:footnote>
  <w:footnote w:type="continuationSeparator" w:id="0">
    <w:p w:rsidR="00DB6C25" w:rsidRDefault="00DB6C25" w:rsidP="00EF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86" w:rsidRDefault="006D1386" w:rsidP="00EF60C0">
    <w:pPr>
      <w:pStyle w:val="Encabezado"/>
      <w:jc w:val="center"/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</w:pPr>
  </w:p>
  <w:p w:rsidR="00EF60C0" w:rsidRPr="006D1386" w:rsidRDefault="00EF60C0" w:rsidP="006D1386">
    <w:pPr>
      <w:pStyle w:val="Encabezado"/>
      <w:pBdr>
        <w:top w:val="single" w:sz="4" w:space="1" w:color="auto"/>
      </w:pBdr>
      <w:jc w:val="center"/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</w:pPr>
    <w:r w:rsidRPr="006D1386"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  <w:t>FERIA DE LA AVENTURA</w:t>
    </w:r>
  </w:p>
  <w:p w:rsidR="00EF60C0" w:rsidRPr="006D1386" w:rsidRDefault="00EF60C0" w:rsidP="00EF60C0">
    <w:pPr>
      <w:pStyle w:val="Encabezado"/>
      <w:jc w:val="center"/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</w:pPr>
    <w:r w:rsidRPr="006D1386"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  <w:t>MATAPOZUELOS 2 Y 3 DE JULIO.</w:t>
    </w:r>
  </w:p>
  <w:p w:rsidR="00EF60C0" w:rsidRPr="006D1386" w:rsidRDefault="00EF60C0" w:rsidP="00EF60C0">
    <w:pPr>
      <w:pStyle w:val="Encabezado"/>
      <w:jc w:val="center"/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</w:pPr>
    <w:r w:rsidRPr="006D1386"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  <w:t>DE 11 A 14 H.</w:t>
    </w:r>
    <w:r w:rsidR="008F4ABA">
      <w:rPr>
        <w:rFonts w:ascii="Traditional Arabic" w:hAnsi="Traditional Arabic" w:cs="Traditional Arabic"/>
        <w:b/>
        <w:color w:val="385623" w:themeColor="accent6" w:themeShade="80"/>
        <w:sz w:val="40"/>
        <w:szCs w:val="40"/>
      </w:rPr>
      <w:t xml:space="preserve"> PARQUE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0"/>
    <w:rsid w:val="001427C2"/>
    <w:rsid w:val="003C47ED"/>
    <w:rsid w:val="006D1386"/>
    <w:rsid w:val="008F4ABA"/>
    <w:rsid w:val="00DB6C25"/>
    <w:rsid w:val="00E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F16E-79C1-4E41-BD45-1468132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0C0"/>
  </w:style>
  <w:style w:type="paragraph" w:styleId="Piedepgina">
    <w:name w:val="footer"/>
    <w:basedOn w:val="Normal"/>
    <w:link w:val="PiedepginaCar"/>
    <w:uiPriority w:val="99"/>
    <w:unhideWhenUsed/>
    <w:rsid w:val="00EF6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OEMUSER</cp:lastModifiedBy>
  <cp:revision>1</cp:revision>
  <dcterms:created xsi:type="dcterms:W3CDTF">2016-06-29T08:34:00Z</dcterms:created>
  <dcterms:modified xsi:type="dcterms:W3CDTF">2016-06-29T09:01:00Z</dcterms:modified>
</cp:coreProperties>
</file>