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28357" w14:textId="77777777" w:rsidR="00EC1EAB" w:rsidRDefault="00657DD1">
      <w:pPr>
        <w:pStyle w:val="CuerpoA"/>
        <w:spacing w:before="29101"/>
      </w:pPr>
      <w:r>
        <w:rPr>
          <w:noProof/>
          <w:lang w:eastAsia="es-ES" w:bidi="ar-SA"/>
        </w:rPr>
        <mc:AlternateContent>
          <mc:Choice Requires="wps">
            <w:drawing>
              <wp:anchor distT="0" distB="0" distL="0" distR="0" simplePos="0" relativeHeight="5" behindDoc="0" locked="0" layoutInCell="1" allowOverlap="1" wp14:anchorId="3485A1DC" wp14:editId="059F3524">
                <wp:simplePos x="0" y="0"/>
                <wp:positionH relativeFrom="column">
                  <wp:posOffset>6928485</wp:posOffset>
                </wp:positionH>
                <wp:positionV relativeFrom="paragraph">
                  <wp:posOffset>8204835</wp:posOffset>
                </wp:positionV>
                <wp:extent cx="2124075" cy="466725"/>
                <wp:effectExtent l="0" t="0" r="9525" b="11430"/>
                <wp:wrapNone/>
                <wp:docPr id="5" name="Forma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2D43564" w14:textId="77777777" w:rsidR="00EC1EAB" w:rsidRPr="00657DD1" w:rsidRDefault="00657DD1" w:rsidP="00657DD1">
                            <w:pPr>
                              <w:pStyle w:val="Contenidodelmarco"/>
                              <w:rPr>
                                <w:sz w:val="18"/>
                              </w:rPr>
                            </w:pPr>
                            <w:r w:rsidRPr="00657DD1">
                              <w:rPr>
                                <w:sz w:val="48"/>
                                <w:szCs w:val="48"/>
                                <w:lang w:val="es-ES" w:eastAsia="zh-CN" w:bidi="hi-IN"/>
                              </w:rPr>
                              <w:t>23 y 24 ENERO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3F4E79" id="Forma3" o:spid="_x0000_s1026" style="position:absolute;margin-left:545.55pt;margin-top:646.05pt;width:167.25pt;height:36.75pt;z-index:5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" filled="f" stroked="f">
                <v:textbox style="mso-fit-shape-to-text:t" inset="0,0,0,0">
                  <w:txbxContent>
                    <w:p w:rsidR="00EC1EAB" w:rsidRPr="00657DD1" w:rsidRDefault="00657DD1" w:rsidP="00657DD1">
                      <w:pPr>
                        <w:pStyle w:val="Contenidodelmarco"/>
                        <w:rPr>
                          <w:sz w:val="18"/>
                        </w:rPr>
                      </w:pPr>
                      <w:r w:rsidRPr="00657DD1">
                        <w:rPr>
                          <w:sz w:val="48"/>
                          <w:szCs w:val="48"/>
                          <w:lang w:val="es-ES" w:eastAsia="zh-CN" w:bidi="hi-IN"/>
                        </w:rPr>
                        <w:t>23 y 24 ENERO</w:t>
                      </w:r>
                    </w:p>
                  </w:txbxContent>
                </v:textbox>
              </v:rect>
            </w:pict>
          </mc:Fallback>
        </mc:AlternateContent>
      </w:r>
      <w:r w:rsidR="002A48B5">
        <w:rPr>
          <w:noProof/>
          <w:lang w:eastAsia="es-ES" w:bidi="ar-SA"/>
        </w:rPr>
        <mc:AlternateContent>
          <mc:Choice Requires="wps">
            <w:drawing>
              <wp:anchor distT="0" distB="0" distL="0" distR="0" simplePos="0" relativeHeight="3" behindDoc="0" locked="0" layoutInCell="1" allowOverlap="1" wp14:anchorId="47C64CBE" wp14:editId="1D7AE460">
                <wp:simplePos x="0" y="0"/>
                <wp:positionH relativeFrom="column">
                  <wp:posOffset>2405380</wp:posOffset>
                </wp:positionH>
                <wp:positionV relativeFrom="paragraph">
                  <wp:posOffset>4957445</wp:posOffset>
                </wp:positionV>
                <wp:extent cx="6418580" cy="1577975"/>
                <wp:effectExtent l="0" t="0" r="0" b="0"/>
                <wp:wrapNone/>
                <wp:docPr id="1" name="Forma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8080" cy="15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495DF96" w14:textId="77777777" w:rsidR="00EC1EAB" w:rsidRDefault="002A48B5">
                            <w:pPr>
                              <w:pStyle w:val="Contenidodelmarc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56"/>
                                <w:szCs w:val="48"/>
                                <w:lang w:val="es-ES" w:eastAsia="zh-CN" w:bidi="hi-IN"/>
                              </w:rPr>
                              <w:t>POBLACIÓN GENERAL CON 12 AÑOS CUMPLIDOS O MÁS.</w:t>
                            </w:r>
                          </w:p>
                          <w:p w14:paraId="64AF59BB" w14:textId="77777777" w:rsidR="00EC1EAB" w:rsidRDefault="00EC1EAB">
                            <w:pPr>
                              <w:pStyle w:val="Contenidodelmarco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14:paraId="36123C6B" w14:textId="77777777" w:rsidR="00EC1EAB" w:rsidRDefault="00EC1EAB">
                            <w:pPr>
                              <w:pStyle w:val="Contenidodelmarco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14:paraId="74A49468" w14:textId="77777777" w:rsidR="00EC1EAB" w:rsidRDefault="002A48B5">
                            <w:pPr>
                              <w:pStyle w:val="Contenidodelmarc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56"/>
                                <w:szCs w:val="48"/>
                                <w:highlight w:val="yellow"/>
                                <w:u w:val="single"/>
                                <w:lang w:val="es-ES" w:eastAsia="zh-CN" w:bidi="hi-IN"/>
                              </w:rPr>
                              <w:t>HAY QUE PEDIR CITA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a1" stroked="f" style="position:absolute;margin-left:189.4pt;margin-top:390.35pt;width:505.3pt;height:124.1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56"/>
                          <w:szCs w:val="48"/>
                          <w:lang w:val="es-ES" w:eastAsia="zh-CN" w:bidi="hi-IN"/>
                        </w:rPr>
                        <w:t>POBLACIÓN GENERAL CON 12 AÑOS CUMPLIDOS O MÁS.</w:t>
                      </w:r>
                    </w:p>
                    <w:p>
                      <w:pPr>
                        <w:pStyle w:val="Contenidodelmarco"/>
                        <w:overflowPunct w:val="true"/>
                        <w:jc w:val="center"/>
                        <w:rPr>
                          <w:sz w:val="22"/>
                        </w:rPr>
                      </w:pPr>
                      <w:r>
                        <w:rPr/>
                      </w:r>
                    </w:p>
                    <w:p>
                      <w:pPr>
                        <w:pStyle w:val="Contenidodelmarco"/>
                        <w:overflowPunct w:val="true"/>
                        <w:jc w:val="center"/>
                        <w:rPr>
                          <w:sz w:val="22"/>
                        </w:rPr>
                      </w:pPr>
                      <w:r>
                        <w:rPr/>
                      </w:r>
                    </w:p>
                    <w:p>
                      <w:pPr>
                        <w:pStyle w:val="Contenidodelmarco"/>
                        <w:overflowPunct w:val="true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b/>
                          <w:bCs/>
                          <w:i w:val="false"/>
                          <w:iCs w:val="false"/>
                          <w:color w:val="000000"/>
                          <w:sz w:val="56"/>
                          <w:szCs w:val="48"/>
                          <w:highlight w:val="yellow"/>
                          <w:u w:val="single" w:color="FFFFFF"/>
                          <w:lang w:val="es-ES" w:eastAsia="zh-CN" w:bidi="hi-IN"/>
                        </w:rPr>
                        <w:t>HAY QUE PEDIR CITA</w:t>
                      </w:r>
                    </w:p>
                  </w:txbxContent>
                </v:textbox>
              </v:rect>
            </w:pict>
          </mc:Fallback>
        </mc:AlternateContent>
      </w:r>
      <w:r w:rsidR="002A48B5">
        <w:rPr>
          <w:noProof/>
          <w:lang w:eastAsia="es-ES" w:bidi="ar-SA"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0E97F811" wp14:editId="771458B3">
                <wp:simplePos x="0" y="0"/>
                <wp:positionH relativeFrom="column">
                  <wp:posOffset>1143000</wp:posOffset>
                </wp:positionH>
                <wp:positionV relativeFrom="paragraph">
                  <wp:posOffset>7612380</wp:posOffset>
                </wp:positionV>
                <wp:extent cx="4418965" cy="817245"/>
                <wp:effectExtent l="0" t="0" r="0" b="0"/>
                <wp:wrapNone/>
                <wp:docPr id="3" name="Form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8280" cy="81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55CE83A" w14:textId="77777777" w:rsidR="00EC1EAB" w:rsidRDefault="002A48B5">
                            <w:pPr>
                              <w:pStyle w:val="Contenidodelmarco"/>
                              <w:jc w:val="center"/>
                            </w:pPr>
                            <w:r>
                              <w:rPr>
                                <w:sz w:val="56"/>
                                <w:szCs w:val="44"/>
                                <w:lang w:val="es-ES" w:eastAsia="zh-CN" w:bidi="hi-IN"/>
                              </w:rPr>
                              <w:t>C.S PORTILLO (ARRABAL DE PORTILLO)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DAE93D" id="Forma2" o:spid="_x0000_s1028" style="position:absolute;margin-left:90pt;margin-top:599.4pt;width:347.95pt;height:64.35pt;z-index: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" filled="f" stroked="f">
                <v:textbox style="mso-fit-shape-to-text:t" inset="0,0,0,0">
                  <w:txbxContent>
                    <w:p w:rsidR="00EC1EAB" w:rsidRDefault="002A48B5">
                      <w:pPr>
                        <w:pStyle w:val="Contenidodelmarco"/>
                        <w:jc w:val="center"/>
                      </w:pPr>
                      <w:r>
                        <w:rPr>
                          <w:sz w:val="56"/>
                          <w:szCs w:val="44"/>
                          <w:lang w:val="es-ES" w:eastAsia="zh-CN" w:bidi="hi-IN"/>
                        </w:rPr>
                        <w:t>C.S PORTILLO (ARRABAL DE PORTILLO)</w:t>
                      </w:r>
                    </w:p>
                  </w:txbxContent>
                </v:textbox>
              </v:rect>
            </w:pict>
          </mc:Fallback>
        </mc:AlternateContent>
      </w:r>
      <w:r w:rsidR="002A48B5">
        <w:rPr>
          <w:noProof/>
          <w:lang w:eastAsia="es-ES" w:bidi="ar-SA"/>
        </w:rPr>
        <w:drawing>
          <wp:anchor distT="0" distB="0" distL="0" distR="0" simplePos="0" relativeHeight="2" behindDoc="0" locked="0" layoutInCell="1" allowOverlap="1" wp14:anchorId="629BB187" wp14:editId="09F67478">
            <wp:simplePos x="0" y="0"/>
            <wp:positionH relativeFrom="column">
              <wp:posOffset>-720090</wp:posOffset>
            </wp:positionH>
            <wp:positionV relativeFrom="paragraph">
              <wp:posOffset>-716280</wp:posOffset>
            </wp:positionV>
            <wp:extent cx="10692130" cy="15116175"/>
            <wp:effectExtent l="0" t="0" r="0" b="0"/>
            <wp:wrapNone/>
            <wp:docPr id="7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1511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1EAB">
      <w:headerReference w:type="default" r:id="rId7"/>
      <w:footerReference w:type="default" r:id="rId8"/>
      <w:pgSz w:w="16838" w:h="23811"/>
      <w:pgMar w:top="1134" w:right="1134" w:bottom="1134" w:left="1134" w:header="709" w:footer="85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00A9C" w14:textId="77777777" w:rsidR="00DE7FF6" w:rsidRDefault="00DE7FF6">
      <w:r>
        <w:separator/>
      </w:r>
    </w:p>
  </w:endnote>
  <w:endnote w:type="continuationSeparator" w:id="0">
    <w:p w14:paraId="2A86B993" w14:textId="77777777" w:rsidR="00DE7FF6" w:rsidRDefault="00DE7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18C2E" w14:textId="77777777" w:rsidR="00EC1EAB" w:rsidRDefault="00EC1EAB">
    <w:pPr>
      <w:pStyle w:val="Cabeceraypi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047BD" w14:textId="77777777" w:rsidR="00DE7FF6" w:rsidRDefault="00DE7FF6">
      <w:r>
        <w:separator/>
      </w:r>
    </w:p>
  </w:footnote>
  <w:footnote w:type="continuationSeparator" w:id="0">
    <w:p w14:paraId="2453BF50" w14:textId="77777777" w:rsidR="00DE7FF6" w:rsidRDefault="00DE7F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F5461" w14:textId="77777777" w:rsidR="00EC1EAB" w:rsidRDefault="00EC1EAB">
    <w:pPr>
      <w:pStyle w:val="Cabeceraypi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EAB"/>
    <w:rsid w:val="001B04DF"/>
    <w:rsid w:val="00207DFB"/>
    <w:rsid w:val="002A48B5"/>
    <w:rsid w:val="00657DD1"/>
    <w:rsid w:val="00DE7FF6"/>
    <w:rsid w:val="00EC1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7592C"/>
  <w15:docId w15:val="{6F63C391-4F03-4563-9B51-F9E501528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es-E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 w:val="0"/>
    </w:pPr>
    <w:rPr>
      <w:sz w:val="24"/>
      <w:szCs w:val="24"/>
      <w:u w:color="FFFFFF"/>
      <w:lang w:val="en-US" w:eastAsia="en-U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rPr>
      <w:u w:val="single" w:color="FFFFFF"/>
    </w:rPr>
  </w:style>
  <w:style w:type="character" w:customStyle="1" w:styleId="Ninguno">
    <w:name w:val="Ninguno"/>
    <w:qFormat/>
  </w:style>
  <w:style w:type="character" w:customStyle="1" w:styleId="NingunoA">
    <w:name w:val="Ninguno A"/>
    <w:basedOn w:val="Ninguno"/>
    <w:qFormat/>
  </w:style>
  <w:style w:type="paragraph" w:customStyle="1" w:styleId="Ttulo1">
    <w:name w:val="Título1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ceraypie">
    <w:name w:val="Cabecera y pie"/>
    <w:qFormat/>
    <w:pPr>
      <w:tabs>
        <w:tab w:val="right" w:pos="9020"/>
      </w:tabs>
      <w:suppressAutoHyphens w:val="0"/>
    </w:pPr>
    <w:rPr>
      <w:rFonts w:ascii="Helvetica Neue" w:hAnsi="Helvetica Neue" w:cs="Arial Unicode MS"/>
      <w:color w:val="000000"/>
      <w:sz w:val="24"/>
      <w:szCs w:val="24"/>
      <w:u w:color="FFFFFF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qFormat/>
    <w:pPr>
      <w:suppressAutoHyphens w:val="0"/>
    </w:pPr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ontenidodelmarco">
    <w:name w:val="Contenido del marco"/>
    <w:basedOn w:val="Normal"/>
    <w:qFormat/>
  </w:style>
  <w:style w:type="paragraph" w:styleId="Encabezado">
    <w:name w:val="header"/>
    <w:basedOn w:val="Cabeceraypie"/>
  </w:style>
  <w:style w:type="paragraph" w:styleId="Piedepgina">
    <w:name w:val="footer"/>
    <w:basedOn w:val="Cabeceraypie"/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Cañada Sanchez, Mario</dc:creator>
  <dc:description/>
  <cp:lastModifiedBy>Ayto. Aldea de San Miguel</cp:lastModifiedBy>
  <cp:revision>2</cp:revision>
  <cp:lastPrinted>2022-12-28T11:31:00Z</cp:lastPrinted>
  <dcterms:created xsi:type="dcterms:W3CDTF">2023-01-17T11:12:00Z</dcterms:created>
  <dcterms:modified xsi:type="dcterms:W3CDTF">2023-01-17T11:12:00Z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