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7F960" w14:textId="77777777" w:rsidR="00C510A1" w:rsidRPr="00C510A1" w:rsidRDefault="00C510A1" w:rsidP="00C510A1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510A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FORMACIÓN PROFESIONAL A DISTANCIA</w:t>
      </w:r>
    </w:p>
    <w:p w14:paraId="1E46D54F" w14:textId="77777777" w:rsidR="00C510A1" w:rsidRPr="00C510A1" w:rsidRDefault="00C510A1" w:rsidP="00C510A1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1E71EDBA" w14:textId="77777777" w:rsidR="00C510A1" w:rsidRPr="00C510A1" w:rsidRDefault="00C510A1" w:rsidP="00C510A1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510A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Admisión y Matrícula Curso 2019/20 DEL 2 AL </w:t>
      </w:r>
      <w:r w:rsidRPr="00C510A1">
        <w:rPr>
          <w:rFonts w:ascii="Times New Roman" w:eastAsia="Times New Roman" w:hAnsi="Times New Roman" w:cs="Times New Roman"/>
          <w:color w:val="336699"/>
          <w:sz w:val="24"/>
          <w:szCs w:val="24"/>
          <w:lang w:eastAsia="es-ES"/>
        </w:rPr>
        <w:t>11 DE SEPTIEMBRE</w:t>
      </w:r>
    </w:p>
    <w:p w14:paraId="13B9AAA0" w14:textId="77777777" w:rsidR="00C510A1" w:rsidRPr="00C510A1" w:rsidRDefault="00C510A1" w:rsidP="00C510A1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510A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Las personas que deseen solicitar admisión a las enseñanzas de Formación Profesional en régimen a distancia formalizarán una única solicitud.</w:t>
      </w:r>
    </w:p>
    <w:p w14:paraId="54D37C7D" w14:textId="77777777" w:rsidR="00C510A1" w:rsidRPr="00C510A1" w:rsidRDefault="00C510A1" w:rsidP="00C510A1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510A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Las solicitudes indicarán, además del ciclo formativo, los módulos profesionales en los que desea ser admitido por orden de preferencia.</w:t>
      </w:r>
    </w:p>
    <w:p w14:paraId="505BA25F" w14:textId="77777777" w:rsidR="00C510A1" w:rsidRPr="00C510A1" w:rsidRDefault="00C510A1" w:rsidP="00C510A1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510A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 SOLICITUD DE ADMISIÓN: Se presentará de forma telemática por las personas interesadas en la dirección </w:t>
      </w:r>
      <w:hyperlink r:id="rId4" w:tgtFrame="_blank" w:history="1">
        <w:r w:rsidRPr="00C510A1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eastAsia="es-ES"/>
          </w:rPr>
          <w:t>https://rayuela.educarex.es/</w:t>
        </w:r>
      </w:hyperlink>
      <w:r w:rsidRPr="00C510A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de la plataforma Educativa RAYUELA</w:t>
      </w:r>
    </w:p>
    <w:p w14:paraId="667103FB" w14:textId="77777777" w:rsidR="00C510A1" w:rsidRPr="00C510A1" w:rsidRDefault="00C510A1" w:rsidP="00C510A1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510A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CICLOS FORMATIVOS DE GRADO MEDIO ON-LINE LOCALIDAD</w:t>
      </w:r>
      <w:r w:rsidRPr="00C510A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1. Gestión Administrativa IES Ágora Cáceres</w:t>
      </w:r>
      <w:r w:rsidRPr="00C510A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2. Instalaciones Eléctricas y Automáticas IES Extremadura Montijo</w:t>
      </w:r>
      <w:r w:rsidRPr="00C510A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 xml:space="preserve">3. Emergencias Sanitarias IES Javier García </w:t>
      </w:r>
      <w:proofErr w:type="spellStart"/>
      <w:r w:rsidRPr="00C510A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téllez</w:t>
      </w:r>
      <w:proofErr w:type="spellEnd"/>
      <w:r w:rsidRPr="00C510A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  <w:r w:rsidRPr="00C510A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3. Sistemas Microinformáticos y redes IES Castelar Badajoz</w:t>
      </w:r>
    </w:p>
    <w:p w14:paraId="18B29C7D" w14:textId="77777777" w:rsidR="00C510A1" w:rsidRPr="00C510A1" w:rsidRDefault="00C510A1" w:rsidP="00C510A1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510A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CICLOS FORMATIVOS DE GRADO MEDIO SEMIPRESENCIAL</w:t>
      </w:r>
    </w:p>
    <w:p w14:paraId="172A14E5" w14:textId="77777777" w:rsidR="00C510A1" w:rsidRPr="00C510A1" w:rsidRDefault="00C510A1" w:rsidP="00C510A1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510A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1. Gestión </w:t>
      </w:r>
      <w:proofErr w:type="spellStart"/>
      <w:r w:rsidRPr="00C510A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Adminsitrativa</w:t>
      </w:r>
      <w:proofErr w:type="spellEnd"/>
      <w:r w:rsidRPr="00C510A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IES San José </w:t>
      </w:r>
      <w:proofErr w:type="spellStart"/>
      <w:r w:rsidRPr="00C510A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BAdajoz</w:t>
      </w:r>
      <w:proofErr w:type="spellEnd"/>
    </w:p>
    <w:p w14:paraId="4470527C" w14:textId="77777777" w:rsidR="00C510A1" w:rsidRPr="00C510A1" w:rsidRDefault="00C510A1" w:rsidP="00C510A1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510A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CICLOS FORMATIVOS DE GRADO SUPERIOR ON LINE LOCALIDAD</w:t>
      </w:r>
    </w:p>
    <w:p w14:paraId="241928DA" w14:textId="77777777" w:rsidR="00C510A1" w:rsidRPr="00C510A1" w:rsidRDefault="00C510A1" w:rsidP="00C510A1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510A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1. Administración y Finanzas IES Cuatro Caminos Don Benito</w:t>
      </w:r>
      <w:r w:rsidRPr="00C510A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2. Gestión de Ventas y Espacios Comerciales IES Maestro </w:t>
      </w:r>
      <w:r w:rsidRPr="00C510A1">
        <w:rPr>
          <w:rFonts w:ascii="Times New Roman" w:eastAsia="Times New Roman" w:hAnsi="Times New Roman" w:cs="Times New Roman"/>
          <w:color w:val="336699"/>
          <w:sz w:val="24"/>
          <w:szCs w:val="24"/>
          <w:lang w:eastAsia="es-ES"/>
        </w:rPr>
        <w:t>Domingo</w:t>
      </w:r>
      <w:r w:rsidRPr="00C510A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Cáceres Badajoz</w:t>
      </w:r>
      <w:r w:rsidRPr="00C510A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3. Transporte y Logística IES Maestro </w:t>
      </w:r>
      <w:r w:rsidRPr="00C510A1">
        <w:rPr>
          <w:rFonts w:ascii="Times New Roman" w:eastAsia="Times New Roman" w:hAnsi="Times New Roman" w:cs="Times New Roman"/>
          <w:color w:val="336699"/>
          <w:sz w:val="24"/>
          <w:szCs w:val="24"/>
          <w:lang w:eastAsia="es-ES"/>
        </w:rPr>
        <w:t>domingo</w:t>
      </w:r>
      <w:r w:rsidRPr="00C510A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Cáceres Badajoz</w:t>
      </w:r>
      <w:r w:rsidRPr="00C510A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4. Administración de sistemas microinformáticos y en red IES Suarez de Figueroa Zafra</w:t>
      </w:r>
      <w:r w:rsidRPr="00C510A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 xml:space="preserve">5. Desarrollo de Aplicaciones Multiplataforma IES </w:t>
      </w:r>
      <w:proofErr w:type="spellStart"/>
      <w:r w:rsidRPr="00C510A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Augustobriga</w:t>
      </w:r>
      <w:proofErr w:type="spellEnd"/>
      <w:r w:rsidRPr="00C510A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Navalmoral de la Mata</w:t>
      </w:r>
      <w:r w:rsidRPr="00C510A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 xml:space="preserve">6. Desarrollo de Aplicaciones Web IES </w:t>
      </w:r>
      <w:proofErr w:type="spellStart"/>
      <w:r w:rsidRPr="00C510A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Albarregas</w:t>
      </w:r>
      <w:proofErr w:type="spellEnd"/>
      <w:r w:rsidRPr="00C510A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Mérida</w:t>
      </w:r>
      <w:r w:rsidRPr="00C510A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7. Prevención de Riesgos Profesionales IES San José Badajoz</w:t>
      </w:r>
      <w:r w:rsidRPr="00C510A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8. Educación Infantil IES Al-</w:t>
      </w:r>
      <w:proofErr w:type="spellStart"/>
      <w:r w:rsidRPr="00C510A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Qazeres</w:t>
      </w:r>
      <w:proofErr w:type="spellEnd"/>
      <w:r w:rsidRPr="00C510A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Cáceres</w:t>
      </w:r>
    </w:p>
    <w:p w14:paraId="744109CF" w14:textId="77777777" w:rsidR="00C510A1" w:rsidRPr="00C510A1" w:rsidRDefault="00C510A1" w:rsidP="00C510A1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510A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CICLOS FORMATIVOS DE GRADO SUPERIOR SEMIPRESENCIAL</w:t>
      </w:r>
    </w:p>
    <w:p w14:paraId="7E224980" w14:textId="77777777" w:rsidR="00C510A1" w:rsidRPr="00C510A1" w:rsidRDefault="00C510A1" w:rsidP="00C510A1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510A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1. Educación Infantil IES Bárbara de Braganza Badajoz</w:t>
      </w:r>
      <w:r w:rsidRPr="00C510A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2. Educación Infantil IES Al-</w:t>
      </w:r>
      <w:proofErr w:type="spellStart"/>
      <w:r w:rsidRPr="00C510A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Qazeres</w:t>
      </w:r>
      <w:proofErr w:type="spellEnd"/>
      <w:r w:rsidRPr="00C510A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Cáceres</w:t>
      </w:r>
    </w:p>
    <w:p w14:paraId="046AA4B8" w14:textId="77777777" w:rsidR="00C510A1" w:rsidRPr="00C510A1" w:rsidRDefault="00C510A1" w:rsidP="00C510A1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510A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MÁS INFORMACIÓN</w:t>
      </w:r>
    </w:p>
    <w:p w14:paraId="0A3DEC02" w14:textId="77777777" w:rsidR="00C510A1" w:rsidRPr="00C510A1" w:rsidRDefault="00C510A1" w:rsidP="00C510A1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hyperlink r:id="rId5" w:tgtFrame="_blank" w:history="1">
        <w:r w:rsidRPr="00C510A1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eastAsia="es-ES"/>
          </w:rPr>
          <w:t>https://www.educarex.es/eda/formacion-profesional-distancia_517.html</w:t>
        </w:r>
      </w:hyperlink>
    </w:p>
    <w:p w14:paraId="0493AEF2" w14:textId="77777777" w:rsidR="00C510A1" w:rsidRPr="00C510A1" w:rsidRDefault="00C510A1" w:rsidP="00C510A1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30AB1F74" w14:textId="77777777" w:rsidR="00C510A1" w:rsidRPr="00C510A1" w:rsidRDefault="00C510A1" w:rsidP="00C510A1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510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2FE27F0E" wp14:editId="1F3114BA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8CC203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m3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37dpt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14:paraId="463AF2AD" w14:textId="77777777" w:rsidR="008E47EE" w:rsidRDefault="008E47EE">
      <w:bookmarkStart w:id="0" w:name="_GoBack"/>
      <w:bookmarkEnd w:id="0"/>
    </w:p>
    <w:sectPr w:rsidR="008E47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D4"/>
    <w:rsid w:val="007C72D4"/>
    <w:rsid w:val="008E47EE"/>
    <w:rsid w:val="00C5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3B46D-EA3C-4306-AB82-0D9FF221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ducarex.es/eda/formacion-profesional-distancia_517.html" TargetMode="External"/><Relationship Id="rId4" Type="http://schemas.openxmlformats.org/officeDocument/2006/relationships/hyperlink" Target="https://rayuela.educarex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2019-08-26T08:16:00Z</dcterms:created>
  <dcterms:modified xsi:type="dcterms:W3CDTF">2019-08-26T08:16:00Z</dcterms:modified>
</cp:coreProperties>
</file>