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A3E1" w14:textId="77777777" w:rsidR="00260A0A" w:rsidRDefault="005D204D" w:rsidP="00260A0A">
      <w:pPr>
        <w:pStyle w:val="Textoindependiente2"/>
        <w:spacing w:after="0" w:line="240" w:lineRule="atLeast"/>
        <w:jc w:val="center"/>
        <w:rPr>
          <w:b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3DB16E0" wp14:editId="37097C66">
            <wp:simplePos x="0" y="0"/>
            <wp:positionH relativeFrom="column">
              <wp:posOffset>-19050</wp:posOffset>
            </wp:positionH>
            <wp:positionV relativeFrom="paragraph">
              <wp:posOffset>116840</wp:posOffset>
            </wp:positionV>
            <wp:extent cx="1397000" cy="847090"/>
            <wp:effectExtent l="0" t="0" r="0" b="0"/>
            <wp:wrapSquare wrapText="bothSides"/>
            <wp:docPr id="12" name="il_fi" descr="http://www.cocemfeleon.es/udecontrol_datos/objetos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cemfeleon.es/udecontrol_datos/objetos/8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5" t="8824" r="7430" b="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1F613A0" wp14:editId="585B87F0">
            <wp:simplePos x="0" y="0"/>
            <wp:positionH relativeFrom="column">
              <wp:posOffset>3419475</wp:posOffset>
            </wp:positionH>
            <wp:positionV relativeFrom="paragraph">
              <wp:posOffset>123825</wp:posOffset>
            </wp:positionV>
            <wp:extent cx="2374900" cy="850265"/>
            <wp:effectExtent l="0" t="0" r="0" b="0"/>
            <wp:wrapSquare wrapText="bothSides"/>
            <wp:docPr id="13" name="il_fi" descr="http://www.ppdiputacion.es/imagenes/noticias/logo_diput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pdiputacion.es/imagenes/noticias/logo_diputacion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606" r="1628" b="10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7ADF7A" wp14:editId="66DC1B44">
                <wp:simplePos x="0" y="0"/>
                <wp:positionH relativeFrom="column">
                  <wp:posOffset>7419975</wp:posOffset>
                </wp:positionH>
                <wp:positionV relativeFrom="paragraph">
                  <wp:posOffset>-141605</wp:posOffset>
                </wp:positionV>
                <wp:extent cx="1694815" cy="1122045"/>
                <wp:effectExtent l="0" t="0" r="4445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1122045"/>
                          <a:chOff x="13234" y="774"/>
                          <a:chExt cx="2669" cy="1767"/>
                        </a:xfrm>
                      </wpg:grpSpPr>
                      <pic:pic xmlns:pic="http://schemas.openxmlformats.org/drawingml/2006/picture">
                        <pic:nvPicPr>
                          <pic:cNvPr id="3" name="Picture 14" descr="escudo de San Miguel del Arroy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24" y="774"/>
                            <a:ext cx="652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234" y="2034"/>
                            <a:ext cx="2669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3A2A3" w14:textId="77777777" w:rsidR="0081390B" w:rsidRPr="006B2614" w:rsidRDefault="0081390B" w:rsidP="00260A0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B2614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>AYUNTAMIENTO DE</w:t>
                              </w:r>
                            </w:p>
                            <w:p w14:paraId="53B31776" w14:textId="77777777" w:rsidR="0081390B" w:rsidRPr="006B2614" w:rsidRDefault="0081390B" w:rsidP="00260A0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B2614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>SAN MIGUEL DEL ARROYO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ADF7A" id="Group 19" o:spid="_x0000_s1026" style="position:absolute;left:0;text-align:left;margin-left:584.25pt;margin-top:-11.15pt;width:133.45pt;height:88.35pt;z-index:251658240" coordorigin="13234,774" coordsize="2669,17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escudo de San Miguel del Arroyo" style="position:absolute;left:14224;top:774;width:652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">
                  <v:imagedata r:id="rId9" o:title="escudo de San Miguel del Arroy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3234;top:2034;width:2669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2EF3A2A3" w14:textId="77777777" w:rsidR="0081390B" w:rsidRPr="006B2614" w:rsidRDefault="0081390B" w:rsidP="00260A0A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</w:pPr>
                        <w:r w:rsidRPr="006B2614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AYUNTAMIENTO DE</w:t>
                        </w:r>
                      </w:p>
                      <w:p w14:paraId="53B31776" w14:textId="77777777" w:rsidR="0081390B" w:rsidRPr="006B2614" w:rsidRDefault="0081390B" w:rsidP="00260A0A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</w:pPr>
                        <w:r w:rsidRPr="006B2614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SAN MIGUEL DEL ARROYO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90DF82" w14:textId="77777777" w:rsidR="00260A0A" w:rsidRDefault="00260A0A" w:rsidP="00260A0A">
      <w:pPr>
        <w:pStyle w:val="Textoindependiente2"/>
        <w:spacing w:after="0" w:line="240" w:lineRule="atLeast"/>
        <w:jc w:val="center"/>
        <w:rPr>
          <w:b/>
        </w:rPr>
      </w:pPr>
    </w:p>
    <w:p w14:paraId="11DB3FDE" w14:textId="77777777" w:rsidR="00AD5F13" w:rsidRPr="009C0B45" w:rsidRDefault="005D204D" w:rsidP="00AD5F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B45">
        <w:rPr>
          <w:rFonts w:ascii="Times New Roman" w:hAnsi="Times New Roman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EF8A4" wp14:editId="4A65657F">
                <wp:simplePos x="0" y="0"/>
                <wp:positionH relativeFrom="column">
                  <wp:posOffset>-15240</wp:posOffset>
                </wp:positionH>
                <wp:positionV relativeFrom="paragraph">
                  <wp:posOffset>499745</wp:posOffset>
                </wp:positionV>
                <wp:extent cx="9220200" cy="1647825"/>
                <wp:effectExtent l="0" t="0" r="19050" b="28575"/>
                <wp:wrapSquare wrapText="bothSides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E4DD" w14:textId="0AC423AF" w:rsidR="0081390B" w:rsidRPr="005D204D" w:rsidRDefault="0081390B" w:rsidP="00EA45E0">
                            <w:pPr>
                              <w:spacing w:after="0"/>
                              <w:ind w:right="-57"/>
                              <w:jc w:val="center"/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</w:pPr>
                            <w:r w:rsidRPr="005D204D"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  <w:t xml:space="preserve">DÍA </w:t>
                            </w:r>
                            <w:r w:rsidR="00784845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14</w:t>
                            </w:r>
                            <w:r w:rsidRPr="005D204D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 xml:space="preserve"> DE </w:t>
                            </w:r>
                            <w:r w:rsidR="00784845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NOV</w:t>
                            </w:r>
                            <w:r w:rsidR="005A78DB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IEMBRE</w:t>
                            </w:r>
                            <w:r w:rsidRPr="005D204D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 xml:space="preserve">, </w:t>
                            </w:r>
                            <w:r w:rsidR="005D204D" w:rsidRPr="005D204D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SÁBADO</w:t>
                            </w:r>
                            <w:r w:rsidRPr="005D204D"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  <w:t xml:space="preserve">, A LAS </w:t>
                            </w:r>
                            <w:r w:rsidR="00784845" w:rsidRPr="00784845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</w:rPr>
                              <w:t>19</w:t>
                            </w:r>
                            <w:r w:rsidRPr="005D204D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:</w:t>
                            </w:r>
                            <w:r w:rsidR="005D204D" w:rsidRPr="005D204D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00</w:t>
                            </w:r>
                            <w:r w:rsidRPr="005D204D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 xml:space="preserve"> HORAS</w:t>
                            </w:r>
                            <w:r w:rsidRPr="005D204D"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  <w:t>, EN EL CENTRO CÍVICO DE SAN MIGUEL DEL ARROYO.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F8A4" id="Text Box 20" o:spid="_x0000_s1029" type="#_x0000_t202" style="position:absolute;left:0;text-align:left;margin-left:-1.2pt;margin-top:39.35pt;width:72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">
                <v:textbox>
                  <w:txbxContent>
                    <w:p w14:paraId="191DE4DD" w14:textId="0AC423AF" w:rsidR="0081390B" w:rsidRPr="005D204D" w:rsidRDefault="0081390B" w:rsidP="00EA45E0">
                      <w:pPr>
                        <w:spacing w:after="0"/>
                        <w:ind w:right="-57"/>
                        <w:jc w:val="center"/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</w:pPr>
                      <w:r w:rsidRPr="005D204D"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  <w:t xml:space="preserve">DÍA </w:t>
                      </w:r>
                      <w:r w:rsidR="00784845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>14</w:t>
                      </w:r>
                      <w:r w:rsidRPr="005D204D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 xml:space="preserve"> DE </w:t>
                      </w:r>
                      <w:r w:rsidR="00784845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>NOV</w:t>
                      </w:r>
                      <w:r w:rsidR="005A78DB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>IEMBRE</w:t>
                      </w:r>
                      <w:r w:rsidRPr="005D204D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 xml:space="preserve">, </w:t>
                      </w:r>
                      <w:r w:rsidR="005D204D" w:rsidRPr="005D204D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>SÁBADO</w:t>
                      </w:r>
                      <w:r w:rsidRPr="005D204D"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  <w:t xml:space="preserve">, A LAS </w:t>
                      </w:r>
                      <w:r w:rsidR="00784845" w:rsidRPr="00784845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</w:rPr>
                        <w:t>19</w:t>
                      </w:r>
                      <w:r w:rsidRPr="005D204D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>:</w:t>
                      </w:r>
                      <w:r w:rsidR="005D204D" w:rsidRPr="005D204D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>00</w:t>
                      </w:r>
                      <w:r w:rsidRPr="005D204D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 xml:space="preserve"> HORAS</w:t>
                      </w:r>
                      <w:r w:rsidRPr="005D204D"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  <w:t>, EN EL CENTRO CÍVICO DE SAN MIGUEL DEL ARROYO.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2DDF9F" w14:textId="77777777" w:rsidR="00EA0ACA" w:rsidRDefault="00EA0ACA" w:rsidP="00EA0ACA">
      <w:pPr>
        <w:spacing w:before="12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64E928C" w14:textId="21ABA469" w:rsidR="009C2D4F" w:rsidRPr="009C2D4F" w:rsidRDefault="004D5AF2" w:rsidP="009C2D4F">
      <w:pPr>
        <w:spacing w:before="12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LA LOCA HISTORIA DE LA LITERATURA. ¿Se puede viajar por la historia de la literatura durante poco más de una hora?</w:t>
      </w:r>
      <w:r w:rsidR="005A78DB" w:rsidRPr="005A78D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¿Estás preparado para embarcarte en esa aventura? Esta loca aventura es un viaje, un homenaje a alguna de nuestras obras de la literatura más importantes de todos los tiempos. Sigue a nuestros dos héroes en la disparatada misión </w:t>
      </w:r>
      <w:r w:rsidR="006113F5">
        <w:rPr>
          <w:rFonts w:ascii="Times New Roman" w:hAnsi="Times New Roman"/>
          <w:b/>
          <w:sz w:val="32"/>
          <w:szCs w:val="32"/>
        </w:rPr>
        <w:t>y,</w:t>
      </w:r>
      <w:r>
        <w:rPr>
          <w:rFonts w:ascii="Times New Roman" w:hAnsi="Times New Roman"/>
          <w:b/>
          <w:sz w:val="32"/>
          <w:szCs w:val="32"/>
        </w:rPr>
        <w:t xml:space="preserve"> sobre todo</w:t>
      </w:r>
      <w:r w:rsidR="00911CBC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disfruta de todas las historias que te esperan dentro de un libro. El mejor cuento está </w:t>
      </w:r>
      <w:r w:rsidR="00911CBC">
        <w:rPr>
          <w:rFonts w:ascii="Times New Roman" w:hAnsi="Times New Roman"/>
          <w:b/>
          <w:sz w:val="32"/>
          <w:szCs w:val="32"/>
        </w:rPr>
        <w:t>a punto de</w:t>
      </w:r>
      <w:r>
        <w:rPr>
          <w:rFonts w:ascii="Times New Roman" w:hAnsi="Times New Roman"/>
          <w:b/>
          <w:sz w:val="32"/>
          <w:szCs w:val="32"/>
        </w:rPr>
        <w:t xml:space="preserve"> escribirse cuando se abra el telón.  </w:t>
      </w:r>
    </w:p>
    <w:p w14:paraId="54EADECE" w14:textId="77777777" w:rsidR="00911CBC" w:rsidRDefault="00911CBC" w:rsidP="009C2D4F">
      <w:pPr>
        <w:spacing w:before="120"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</w:rPr>
      </w:pPr>
    </w:p>
    <w:p w14:paraId="3A864F64" w14:textId="53468F0E" w:rsidR="000B4FC0" w:rsidRPr="009C0B45" w:rsidRDefault="000B4FC0" w:rsidP="009C2D4F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0B45">
        <w:rPr>
          <w:rFonts w:ascii="Times New Roman" w:hAnsi="Times New Roman"/>
          <w:b/>
          <w:color w:val="0070C0"/>
          <w:sz w:val="26"/>
          <w:szCs w:val="26"/>
        </w:rPr>
        <w:t>GÉNERO:</w:t>
      </w:r>
      <w:r w:rsidRPr="009C0B45">
        <w:rPr>
          <w:rFonts w:ascii="Times New Roman" w:hAnsi="Times New Roman"/>
          <w:sz w:val="26"/>
          <w:szCs w:val="26"/>
        </w:rPr>
        <w:t xml:space="preserve"> </w:t>
      </w:r>
      <w:r w:rsidR="007C1751">
        <w:rPr>
          <w:rFonts w:ascii="Times New Roman" w:hAnsi="Times New Roman"/>
          <w:sz w:val="26"/>
          <w:szCs w:val="26"/>
        </w:rPr>
        <w:t xml:space="preserve">TEATRO </w:t>
      </w:r>
      <w:r w:rsidR="004D5AF2">
        <w:rPr>
          <w:rFonts w:ascii="Times New Roman" w:hAnsi="Times New Roman"/>
          <w:sz w:val="26"/>
          <w:szCs w:val="26"/>
        </w:rPr>
        <w:t>CÓM</w:t>
      </w:r>
      <w:r w:rsidR="005A78DB">
        <w:rPr>
          <w:rFonts w:ascii="Times New Roman" w:hAnsi="Times New Roman"/>
          <w:sz w:val="26"/>
          <w:szCs w:val="26"/>
        </w:rPr>
        <w:t>ICO</w:t>
      </w:r>
    </w:p>
    <w:p w14:paraId="4DA08DF6" w14:textId="312F788B" w:rsidR="000B4FC0" w:rsidRPr="009C0B45" w:rsidRDefault="000B4FC0" w:rsidP="00F162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0B45">
        <w:rPr>
          <w:rFonts w:ascii="Times New Roman" w:hAnsi="Times New Roman"/>
          <w:b/>
          <w:color w:val="0070C0"/>
          <w:sz w:val="26"/>
          <w:szCs w:val="26"/>
        </w:rPr>
        <w:t>CLASIFICACIÓN EDADES:</w:t>
      </w:r>
      <w:r w:rsidRPr="009C0B45">
        <w:rPr>
          <w:rFonts w:ascii="Times New Roman" w:hAnsi="Times New Roman"/>
          <w:sz w:val="26"/>
          <w:szCs w:val="26"/>
        </w:rPr>
        <w:t xml:space="preserve"> </w:t>
      </w:r>
      <w:r w:rsidR="004D5AF2">
        <w:rPr>
          <w:rFonts w:ascii="Times New Roman" w:hAnsi="Times New Roman"/>
          <w:sz w:val="26"/>
          <w:szCs w:val="26"/>
        </w:rPr>
        <w:t>FAMILIAR JUVENIL</w:t>
      </w:r>
    </w:p>
    <w:p w14:paraId="23730005" w14:textId="77777777" w:rsidR="000B4FC0" w:rsidRPr="009C0B45" w:rsidRDefault="000B4FC0" w:rsidP="000B4F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0B45">
        <w:rPr>
          <w:rFonts w:ascii="Times New Roman" w:hAnsi="Times New Roman"/>
          <w:b/>
          <w:color w:val="0070C0"/>
          <w:sz w:val="26"/>
          <w:szCs w:val="26"/>
        </w:rPr>
        <w:t>TÍPO DE COMPAÑÍA:</w:t>
      </w:r>
      <w:r w:rsidRPr="009C0B45">
        <w:rPr>
          <w:rFonts w:ascii="Times New Roman" w:hAnsi="Times New Roman"/>
          <w:sz w:val="26"/>
          <w:szCs w:val="26"/>
        </w:rPr>
        <w:t xml:space="preserve"> PROFESIONAL</w:t>
      </w:r>
    </w:p>
    <w:p w14:paraId="0DD477A4" w14:textId="18E1E2BF" w:rsidR="00260A0A" w:rsidRDefault="000B4FC0" w:rsidP="000B4F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0B45">
        <w:rPr>
          <w:rFonts w:ascii="Times New Roman" w:hAnsi="Times New Roman"/>
          <w:b/>
          <w:color w:val="0070C0"/>
          <w:sz w:val="26"/>
          <w:szCs w:val="26"/>
        </w:rPr>
        <w:t>DURACIÓN APROXIMADA:</w:t>
      </w:r>
      <w:r w:rsidRPr="009C0B45">
        <w:rPr>
          <w:rFonts w:ascii="Times New Roman" w:hAnsi="Times New Roman"/>
          <w:sz w:val="26"/>
          <w:szCs w:val="26"/>
        </w:rPr>
        <w:t xml:space="preserve"> </w:t>
      </w:r>
      <w:r w:rsidR="004D5AF2">
        <w:rPr>
          <w:rFonts w:ascii="Times New Roman" w:hAnsi="Times New Roman"/>
          <w:sz w:val="26"/>
          <w:szCs w:val="26"/>
        </w:rPr>
        <w:t>70</w:t>
      </w:r>
      <w:r w:rsidRPr="009C0B45">
        <w:rPr>
          <w:rFonts w:ascii="Times New Roman" w:hAnsi="Times New Roman"/>
          <w:sz w:val="26"/>
          <w:szCs w:val="26"/>
        </w:rPr>
        <w:t xml:space="preserve"> MINUTOS</w:t>
      </w:r>
    </w:p>
    <w:p w14:paraId="4A0BC216" w14:textId="77777777" w:rsidR="005A78DB" w:rsidRPr="009C0B45" w:rsidRDefault="005A78DB" w:rsidP="000B4F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AFE8E6B" w14:textId="77777777" w:rsidR="00991A09" w:rsidRPr="00261E72" w:rsidRDefault="00991A09" w:rsidP="002F0FE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5F813FD3" w14:textId="4DDB5CEA" w:rsidR="002C4F66" w:rsidRPr="00EA0ACA" w:rsidRDefault="002C4F66" w:rsidP="00F1623D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EA0ACA">
        <w:rPr>
          <w:rFonts w:ascii="Arial" w:hAnsi="Arial" w:cs="Arial"/>
          <w:b/>
          <w:color w:val="FF0000"/>
          <w:sz w:val="26"/>
          <w:szCs w:val="26"/>
        </w:rPr>
        <w:t>ACTUACIÓN INCLUIDA EN CIRCUITOS ESCÉNICOS.</w:t>
      </w:r>
    </w:p>
    <w:p w14:paraId="7C7A6754" w14:textId="77777777" w:rsidR="002C4F66" w:rsidRPr="00EA0ACA" w:rsidRDefault="002C4F66" w:rsidP="00F1623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A0ACA">
        <w:rPr>
          <w:rFonts w:ascii="Arial" w:hAnsi="Arial" w:cs="Arial"/>
          <w:b/>
          <w:sz w:val="26"/>
          <w:szCs w:val="26"/>
        </w:rPr>
        <w:t>PRECIO DE LAS ENTRADAS:</w:t>
      </w:r>
    </w:p>
    <w:p w14:paraId="7EDB0503" w14:textId="77777777" w:rsidR="002C4F66" w:rsidRPr="00EA0ACA" w:rsidRDefault="002C4F66" w:rsidP="00F1623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A0ACA">
        <w:rPr>
          <w:rFonts w:ascii="Arial" w:hAnsi="Arial" w:cs="Arial"/>
          <w:b/>
          <w:sz w:val="26"/>
          <w:szCs w:val="26"/>
        </w:rPr>
        <w:t>3,00 € ADULTO</w:t>
      </w:r>
    </w:p>
    <w:p w14:paraId="335C3BE7" w14:textId="3BFE9BEF" w:rsidR="00240961" w:rsidRDefault="002C4F66" w:rsidP="009B39B3">
      <w:pPr>
        <w:spacing w:after="3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A0ACA">
        <w:rPr>
          <w:rFonts w:ascii="Arial" w:hAnsi="Arial" w:cs="Arial"/>
          <w:b/>
          <w:sz w:val="26"/>
          <w:szCs w:val="26"/>
        </w:rPr>
        <w:t>1,00 € INFANTIL (</w:t>
      </w:r>
      <w:smartTag w:uri="urn:schemas-microsoft-com:office:smarttags" w:element="metricconverter">
        <w:smartTagPr>
          <w:attr w:name="ProductID" w:val="3 A"/>
        </w:smartTagPr>
        <w:r w:rsidRPr="00EA0ACA">
          <w:rPr>
            <w:rFonts w:ascii="Arial" w:hAnsi="Arial" w:cs="Arial"/>
            <w:b/>
            <w:sz w:val="26"/>
            <w:szCs w:val="26"/>
          </w:rPr>
          <w:t>3 A</w:t>
        </w:r>
      </w:smartTag>
      <w:r w:rsidRPr="00EA0ACA">
        <w:rPr>
          <w:rFonts w:ascii="Arial" w:hAnsi="Arial" w:cs="Arial"/>
          <w:b/>
          <w:sz w:val="26"/>
          <w:szCs w:val="26"/>
        </w:rPr>
        <w:t xml:space="preserve"> 13 AÑOS).</w:t>
      </w:r>
    </w:p>
    <w:p w14:paraId="31B0FB50" w14:textId="7CF4ACEF" w:rsidR="00841DF4" w:rsidRPr="00841DF4" w:rsidRDefault="00841DF4" w:rsidP="009B39B3">
      <w:pPr>
        <w:spacing w:after="360" w:line="240" w:lineRule="auto"/>
        <w:jc w:val="center"/>
        <w:rPr>
          <w:rFonts w:ascii="Arial" w:hAnsi="Arial" w:cs="Arial"/>
          <w:b/>
          <w:color w:val="FF0000"/>
          <w:sz w:val="26"/>
          <w:szCs w:val="26"/>
          <w:u w:val="single"/>
        </w:rPr>
      </w:pPr>
      <w:r w:rsidRPr="00841DF4">
        <w:rPr>
          <w:rFonts w:ascii="Arial" w:hAnsi="Arial" w:cs="Arial"/>
          <w:b/>
          <w:color w:val="FF0000"/>
          <w:sz w:val="26"/>
          <w:szCs w:val="26"/>
          <w:u w:val="single"/>
        </w:rPr>
        <w:t>DEBIDO A LA COVID-19, SE REDUCE EL NÚMERO DE LOCALIDADES POR LO QUE SE RESERVARÁ LA BUTACA A LOS ABONADOS HASTA 5 MINUTOS ANTES DE COMENZAR</w:t>
      </w:r>
    </w:p>
    <w:sectPr w:rsidR="00841DF4" w:rsidRPr="00841DF4" w:rsidSect="005D204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1"/>
    <w:rsid w:val="00010346"/>
    <w:rsid w:val="000221B3"/>
    <w:rsid w:val="00053309"/>
    <w:rsid w:val="0005428E"/>
    <w:rsid w:val="00081582"/>
    <w:rsid w:val="000B4FC0"/>
    <w:rsid w:val="000F2660"/>
    <w:rsid w:val="001040F6"/>
    <w:rsid w:val="00115E0A"/>
    <w:rsid w:val="00135C56"/>
    <w:rsid w:val="00140555"/>
    <w:rsid w:val="00162834"/>
    <w:rsid w:val="00181D46"/>
    <w:rsid w:val="001D0802"/>
    <w:rsid w:val="001D590B"/>
    <w:rsid w:val="001F07A6"/>
    <w:rsid w:val="001F4CC6"/>
    <w:rsid w:val="002106D1"/>
    <w:rsid w:val="002130D5"/>
    <w:rsid w:val="00240961"/>
    <w:rsid w:val="00260A0A"/>
    <w:rsid w:val="00261E72"/>
    <w:rsid w:val="00263610"/>
    <w:rsid w:val="002850C1"/>
    <w:rsid w:val="002A5B01"/>
    <w:rsid w:val="002C0974"/>
    <w:rsid w:val="002C4F66"/>
    <w:rsid w:val="002D5151"/>
    <w:rsid w:val="002E012A"/>
    <w:rsid w:val="002F0FE2"/>
    <w:rsid w:val="00316541"/>
    <w:rsid w:val="00336F15"/>
    <w:rsid w:val="003400FF"/>
    <w:rsid w:val="00340607"/>
    <w:rsid w:val="00342CC8"/>
    <w:rsid w:val="003717E1"/>
    <w:rsid w:val="00395536"/>
    <w:rsid w:val="003B3A96"/>
    <w:rsid w:val="003B4E8C"/>
    <w:rsid w:val="003C0474"/>
    <w:rsid w:val="003C69AD"/>
    <w:rsid w:val="003D54DF"/>
    <w:rsid w:val="003E6296"/>
    <w:rsid w:val="00400CF8"/>
    <w:rsid w:val="00415CCA"/>
    <w:rsid w:val="00473607"/>
    <w:rsid w:val="004909C8"/>
    <w:rsid w:val="004A0753"/>
    <w:rsid w:val="004C5045"/>
    <w:rsid w:val="004D5AF2"/>
    <w:rsid w:val="004F35F5"/>
    <w:rsid w:val="00551CA9"/>
    <w:rsid w:val="005A78DB"/>
    <w:rsid w:val="005D204D"/>
    <w:rsid w:val="005F6778"/>
    <w:rsid w:val="006113F5"/>
    <w:rsid w:val="00623373"/>
    <w:rsid w:val="0064022D"/>
    <w:rsid w:val="00651C66"/>
    <w:rsid w:val="006727F8"/>
    <w:rsid w:val="00682BDA"/>
    <w:rsid w:val="00691CB1"/>
    <w:rsid w:val="006A14AA"/>
    <w:rsid w:val="006B2614"/>
    <w:rsid w:val="006B590B"/>
    <w:rsid w:val="006B6619"/>
    <w:rsid w:val="006C75E4"/>
    <w:rsid w:val="00706B26"/>
    <w:rsid w:val="00707DA3"/>
    <w:rsid w:val="0071056F"/>
    <w:rsid w:val="007313A2"/>
    <w:rsid w:val="00744F54"/>
    <w:rsid w:val="00746299"/>
    <w:rsid w:val="00756BC2"/>
    <w:rsid w:val="00784845"/>
    <w:rsid w:val="007B7AB2"/>
    <w:rsid w:val="007C1751"/>
    <w:rsid w:val="007D1499"/>
    <w:rsid w:val="0081390B"/>
    <w:rsid w:val="00841DF4"/>
    <w:rsid w:val="00881833"/>
    <w:rsid w:val="008846F4"/>
    <w:rsid w:val="008B0DCE"/>
    <w:rsid w:val="008E0A29"/>
    <w:rsid w:val="008F0023"/>
    <w:rsid w:val="00911CBC"/>
    <w:rsid w:val="009232E6"/>
    <w:rsid w:val="009261DE"/>
    <w:rsid w:val="009322D5"/>
    <w:rsid w:val="00935227"/>
    <w:rsid w:val="0098649F"/>
    <w:rsid w:val="0098723B"/>
    <w:rsid w:val="00991A09"/>
    <w:rsid w:val="009A7D3E"/>
    <w:rsid w:val="009B39B3"/>
    <w:rsid w:val="009C0B45"/>
    <w:rsid w:val="009C2D4F"/>
    <w:rsid w:val="009D7F0F"/>
    <w:rsid w:val="009F17F8"/>
    <w:rsid w:val="00A13971"/>
    <w:rsid w:val="00A21C87"/>
    <w:rsid w:val="00A36CB8"/>
    <w:rsid w:val="00A720CA"/>
    <w:rsid w:val="00AB58DB"/>
    <w:rsid w:val="00AD100B"/>
    <w:rsid w:val="00AD5F13"/>
    <w:rsid w:val="00B45DD7"/>
    <w:rsid w:val="00B54288"/>
    <w:rsid w:val="00B65A31"/>
    <w:rsid w:val="00B70D0E"/>
    <w:rsid w:val="00B75E21"/>
    <w:rsid w:val="00B9252E"/>
    <w:rsid w:val="00BC2A9F"/>
    <w:rsid w:val="00BC35C8"/>
    <w:rsid w:val="00BF0135"/>
    <w:rsid w:val="00C023F7"/>
    <w:rsid w:val="00C03B15"/>
    <w:rsid w:val="00C24CAE"/>
    <w:rsid w:val="00C26D1F"/>
    <w:rsid w:val="00C325DE"/>
    <w:rsid w:val="00C33AD1"/>
    <w:rsid w:val="00C43C05"/>
    <w:rsid w:val="00C76EE7"/>
    <w:rsid w:val="00CC024D"/>
    <w:rsid w:val="00CE55B6"/>
    <w:rsid w:val="00CF28E9"/>
    <w:rsid w:val="00D01A4E"/>
    <w:rsid w:val="00D028A0"/>
    <w:rsid w:val="00D0504D"/>
    <w:rsid w:val="00D322D1"/>
    <w:rsid w:val="00D51905"/>
    <w:rsid w:val="00D63766"/>
    <w:rsid w:val="00D77C5C"/>
    <w:rsid w:val="00D978E9"/>
    <w:rsid w:val="00DB4B62"/>
    <w:rsid w:val="00DD12A7"/>
    <w:rsid w:val="00DE6DBC"/>
    <w:rsid w:val="00E1123C"/>
    <w:rsid w:val="00E31969"/>
    <w:rsid w:val="00E40B5E"/>
    <w:rsid w:val="00E62CA1"/>
    <w:rsid w:val="00E65A14"/>
    <w:rsid w:val="00E67626"/>
    <w:rsid w:val="00EA0ACA"/>
    <w:rsid w:val="00EA15F0"/>
    <w:rsid w:val="00EA45E0"/>
    <w:rsid w:val="00EA7E31"/>
    <w:rsid w:val="00EC54B5"/>
    <w:rsid w:val="00EE54AA"/>
    <w:rsid w:val="00EF0645"/>
    <w:rsid w:val="00F1623D"/>
    <w:rsid w:val="00F461AB"/>
    <w:rsid w:val="00F5387A"/>
    <w:rsid w:val="00F53E3F"/>
    <w:rsid w:val="00F62701"/>
    <w:rsid w:val="00F62C3E"/>
    <w:rsid w:val="00F655A2"/>
    <w:rsid w:val="00FC3FF0"/>
    <w:rsid w:val="00FC42B6"/>
    <w:rsid w:val="00FD2A44"/>
    <w:rsid w:val="00FD6B9A"/>
    <w:rsid w:val="00FE1523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128ED8"/>
  <w15:chartTrackingRefBased/>
  <w15:docId w15:val="{CF3721B2-2709-4A98-9673-245CA47B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6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846F4"/>
    <w:pPr>
      <w:spacing w:after="0" w:line="240" w:lineRule="auto"/>
      <w:jc w:val="center"/>
    </w:pPr>
    <w:rPr>
      <w:rFonts w:ascii="Times New Roman" w:eastAsia="Times New Roman" w:hAnsi="Times New Roman"/>
      <w:sz w:val="50"/>
      <w:szCs w:val="24"/>
      <w:lang w:val="x-none" w:eastAsia="x-none"/>
    </w:rPr>
  </w:style>
  <w:style w:type="character" w:customStyle="1" w:styleId="TtuloCar">
    <w:name w:val="Título Car"/>
    <w:link w:val="Ttulo"/>
    <w:rsid w:val="008846F4"/>
    <w:rPr>
      <w:rFonts w:ascii="Times New Roman" w:eastAsia="Times New Roman" w:hAnsi="Times New Roman"/>
      <w:sz w:val="50"/>
      <w:szCs w:val="24"/>
    </w:rPr>
  </w:style>
  <w:style w:type="paragraph" w:styleId="Subttulo">
    <w:name w:val="Subtitle"/>
    <w:basedOn w:val="Normal"/>
    <w:link w:val="SubttuloCar"/>
    <w:qFormat/>
    <w:rsid w:val="008846F4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SubttuloCar">
    <w:name w:val="Subtítulo Car"/>
    <w:link w:val="Subttulo"/>
    <w:rsid w:val="008846F4"/>
    <w:rPr>
      <w:rFonts w:ascii="Times New Roman" w:eastAsia="Times New Roman" w:hAnsi="Times New Roman"/>
      <w:b/>
      <w:bCs/>
      <w:sz w:val="28"/>
      <w:szCs w:val="24"/>
      <w:u w:val="single"/>
    </w:rPr>
  </w:style>
  <w:style w:type="character" w:styleId="Hipervnculo">
    <w:name w:val="Hyperlink"/>
    <w:uiPriority w:val="99"/>
    <w:unhideWhenUsed/>
    <w:rsid w:val="00756B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5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E65A1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A1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E65A14"/>
    <w:rPr>
      <w:rFonts w:ascii="Tahoma" w:hAnsi="Tahoma" w:cs="Tahoma"/>
      <w:sz w:val="16"/>
      <w:szCs w:val="16"/>
      <w:lang w:eastAsia="en-US"/>
    </w:rPr>
  </w:style>
  <w:style w:type="paragraph" w:customStyle="1" w:styleId="compnombre">
    <w:name w:val="comp_nombre"/>
    <w:basedOn w:val="Normal"/>
    <w:rsid w:val="00691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D590B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extoindependiente3Car">
    <w:name w:val="Texto independiente 3 Car"/>
    <w:link w:val="Textoindependiente3"/>
    <w:rsid w:val="001D590B"/>
    <w:rPr>
      <w:rFonts w:ascii="Arial" w:eastAsia="Times New Roman" w:hAnsi="Arial"/>
      <w:b/>
      <w:sz w:val="24"/>
    </w:rPr>
  </w:style>
  <w:style w:type="paragraph" w:styleId="Textoindependiente2">
    <w:name w:val="Body Text 2"/>
    <w:basedOn w:val="Normal"/>
    <w:link w:val="Textoindependiente2Car"/>
    <w:rsid w:val="001D59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link w:val="Textoindependiente2"/>
    <w:rsid w:val="001D59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426">
          <w:marLeft w:val="-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35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1535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FFFFF"/>
                            <w:right w:val="none" w:sz="0" w:space="0" w:color="auto"/>
                          </w:divBdr>
                        </w:div>
                        <w:div w:id="835606427">
                          <w:marLeft w:val="15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019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0752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FFFFFF"/>
                            <w:right w:val="none" w:sz="0" w:space="0" w:color="auto"/>
                          </w:divBdr>
                        </w:div>
                      </w:divsChild>
                    </w:div>
                    <w:div w:id="24951301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2308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FFFFF"/>
                            <w:right w:val="none" w:sz="0" w:space="0" w:color="auto"/>
                          </w:divBdr>
                        </w:div>
                        <w:div w:id="137503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8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www.ppdiputacion.es/imagenes/noticias/logo_diputacion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://www.cocemfeleon.es/udecontrol_datos/objetos/85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Links>
    <vt:vector size="12" baseType="variant">
      <vt:variant>
        <vt:i4>1179744</vt:i4>
      </vt:variant>
      <vt:variant>
        <vt:i4>-1</vt:i4>
      </vt:variant>
      <vt:variant>
        <vt:i4>1036</vt:i4>
      </vt:variant>
      <vt:variant>
        <vt:i4>1</vt:i4>
      </vt:variant>
      <vt:variant>
        <vt:lpwstr>http://www.cocemfeleon.es/udecontrol_datos/objetos/85.jpg</vt:lpwstr>
      </vt:variant>
      <vt:variant>
        <vt:lpwstr/>
      </vt:variant>
      <vt:variant>
        <vt:i4>6815772</vt:i4>
      </vt:variant>
      <vt:variant>
        <vt:i4>-1</vt:i4>
      </vt:variant>
      <vt:variant>
        <vt:i4>1037</vt:i4>
      </vt:variant>
      <vt:variant>
        <vt:i4>1</vt:i4>
      </vt:variant>
      <vt:variant>
        <vt:lpwstr>http://www.ppdiputacion.es/imagenes/noticias/logo_diputacion.png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cp:lastModifiedBy>Ayto. San Miguel del Arroyo</cp:lastModifiedBy>
  <cp:revision>11</cp:revision>
  <cp:lastPrinted>2018-03-01T11:47:00Z</cp:lastPrinted>
  <dcterms:created xsi:type="dcterms:W3CDTF">2018-03-01T11:41:00Z</dcterms:created>
  <dcterms:modified xsi:type="dcterms:W3CDTF">2020-11-03T08:45:00Z</dcterms:modified>
</cp:coreProperties>
</file>