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0C6E74" w:rsidRDefault="000C6E74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D11A0D" w:rsidRPr="00D35B07" w:rsidRDefault="00D35B07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</w:t>
      </w: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0C6E74" w:rsidRPr="000C6E74" w:rsidRDefault="00E17A09" w:rsidP="000C6E74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0C6E74">
        <w:rPr>
          <w:rFonts w:ascii="Arial" w:hAnsi="Arial" w:cs="Arial"/>
          <w:sz w:val="48"/>
          <w:szCs w:val="48"/>
        </w:rPr>
        <w:t>E</w:t>
      </w:r>
      <w:r w:rsidR="000C6E74" w:rsidRPr="000C6E74">
        <w:rPr>
          <w:rFonts w:ascii="Arial" w:hAnsi="Arial" w:cs="Arial"/>
          <w:sz w:val="48"/>
          <w:szCs w:val="48"/>
        </w:rPr>
        <w:t>L CONCIERTO DE MARIA DESBORDES PREVISTO PARA ESTA TARDE EN EL ESCENARIO DE LA PLAZA MAYOR SE CELEBRARÁ EN EL SALÓN SOCIO-CULTURAL A LA MISMA HORA (20:00) ANTE LA PREVISIÓN DE LLUVIAS.</w:t>
      </w:r>
    </w:p>
    <w:p w:rsidR="000C6E74" w:rsidRPr="000C6E74" w:rsidRDefault="000C6E74" w:rsidP="000C6E74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0C6E74">
        <w:rPr>
          <w:rFonts w:ascii="Arial" w:hAnsi="Arial" w:cs="Arial"/>
          <w:sz w:val="48"/>
          <w:szCs w:val="48"/>
        </w:rPr>
        <w:t>IGUALMENTE INFORMAMOS DE QUE A LAS 18:00h. HEMOS PROCEDIDO AL CIERRE DE LA PISCINA MUNICIPAL ANTE LA FALTA DE PUBLICO DURANTE TODO EL DIA POR LAS MALAS CONDICIONES METEOROLÓGICAS.</w:t>
      </w: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780E38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17A09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2017-03-25T12:13:00Z</cp:lastPrinted>
  <dcterms:created xsi:type="dcterms:W3CDTF">2017-08-18T10:33:00Z</dcterms:created>
  <dcterms:modified xsi:type="dcterms:W3CDTF">2017-08-27T16:10:00Z</dcterms:modified>
</cp:coreProperties>
</file>