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A7" w:rsidRPr="007A5281" w:rsidRDefault="00BB4BA7" w:rsidP="00BB4BA7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 w:rsidRPr="007A5281">
        <w:rPr>
          <w:rFonts w:ascii="Arial Black" w:eastAsia="Times New Roman" w:hAnsi="Arial Black" w:cs="Times New Roman"/>
          <w:b/>
          <w:i/>
          <w:sz w:val="144"/>
          <w:szCs w:val="144"/>
        </w:rPr>
        <w:t>BANDO</w:t>
      </w:r>
    </w:p>
    <w:p w:rsidR="00BB4BA7" w:rsidRPr="007A5281" w:rsidRDefault="00BB4BA7" w:rsidP="00BB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5281">
        <w:rPr>
          <w:rFonts w:ascii="Times New Roman" w:eastAsia="Times New Roman" w:hAnsi="Times New Roman" w:cs="Times New Roman"/>
          <w:b/>
          <w:sz w:val="32"/>
          <w:szCs w:val="32"/>
        </w:rPr>
        <w:t>Dª. HIGINIA VALERO GARRIDO,</w:t>
      </w:r>
    </w:p>
    <w:p w:rsidR="00BB4BA7" w:rsidRPr="007A5281" w:rsidRDefault="00BB4BA7" w:rsidP="00BB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5281">
        <w:rPr>
          <w:rFonts w:ascii="Times New Roman" w:eastAsia="Times New Roman" w:hAnsi="Times New Roman" w:cs="Times New Roman"/>
          <w:b/>
          <w:sz w:val="32"/>
          <w:szCs w:val="32"/>
        </w:rPr>
        <w:t xml:space="preserve">ALCALDESA-PRESIDENTA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DE VILLAMANRIQUE</w:t>
      </w:r>
    </w:p>
    <w:p w:rsidR="00BB4BA7" w:rsidRPr="007A5281" w:rsidRDefault="00BB4BA7" w:rsidP="00BB4BA7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BA7" w:rsidRPr="007A5281" w:rsidRDefault="00BB4BA7" w:rsidP="00BB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5281">
        <w:rPr>
          <w:rFonts w:ascii="Times New Roman" w:eastAsia="Times New Roman" w:hAnsi="Times New Roman" w:cs="Times New Roman"/>
          <w:b/>
          <w:sz w:val="36"/>
          <w:szCs w:val="36"/>
        </w:rPr>
        <w:t>HACE SABER:</w:t>
      </w:r>
    </w:p>
    <w:p w:rsidR="00BB4BA7" w:rsidRPr="001C276F" w:rsidRDefault="00BB4BA7" w:rsidP="00BB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BB4BA7" w:rsidRDefault="00BB4BA7" w:rsidP="00BB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Que entre las medidas excepcionales adoptadas por el Ministerio de Sanidad en relación con los velatorios y ceremonias fúnebres para limitar la propagación y el contagio por el COVID-19 se ha suspendido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el velatorio de fallecidos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por cualquier motivo, aplazando la celebración de funerales civiles o religiosos, y a su vez restringe la participación en la comitiva para el enterramiento o despedida para cremación de la persona fallecida </w:t>
      </w:r>
      <w:r w:rsidRPr="003003DC">
        <w:rPr>
          <w:rFonts w:ascii="Times New Roman" w:eastAsia="Times New Roman" w:hAnsi="Times New Roman" w:cs="Times New Roman"/>
          <w:b/>
          <w:sz w:val="36"/>
          <w:szCs w:val="36"/>
        </w:rPr>
        <w:t>a un máximo de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tres familiares o allegados, respetándose en todo momento la distancia de seguridad de dos metros. </w:t>
      </w:r>
    </w:p>
    <w:p w:rsidR="00070520" w:rsidRPr="003003DC" w:rsidRDefault="00070520" w:rsidP="00BB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70520" w:rsidRPr="00070520" w:rsidRDefault="00070520" w:rsidP="00070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70520">
        <w:rPr>
          <w:rFonts w:ascii="Times New Roman" w:eastAsia="Times New Roman" w:hAnsi="Times New Roman" w:cs="Times New Roman"/>
          <w:sz w:val="36"/>
          <w:szCs w:val="36"/>
        </w:rPr>
        <w:t>En estos momentos tan complicados, el Ayuntamiento y todo el pueblo desean trasladar su más sentido pésame de aquellas personas que han fallecido, desde que empezó esta situación.</w:t>
      </w:r>
    </w:p>
    <w:p w:rsidR="00BB4BA7" w:rsidRDefault="00BB4BA7" w:rsidP="00BB4BA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70520" w:rsidRDefault="00BB4BA7" w:rsidP="00BB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Por último, desde este Ayuntamiento queremos agradecer a todos los villorreños la seriedad, compromiso y responsabilidad con la que están llevando las medidas de confinamiento instadas por las Autoridades para hacer frente al COVID-19. </w:t>
      </w:r>
    </w:p>
    <w:p w:rsidR="00BB4BA7" w:rsidRDefault="00BB4BA7" w:rsidP="00BB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276F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Por lo tanto, hacemos un llamamiento para seguir en la misma línea cumpliendo las recomendaciones de las Autoridades sanitarias. “QUÉDATE EN CASA”. </w:t>
      </w:r>
    </w:p>
    <w:p w:rsidR="00070520" w:rsidRPr="001C276F" w:rsidRDefault="00070520" w:rsidP="00BB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4BA7" w:rsidRDefault="00BB4BA7" w:rsidP="00BB4BA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Villamanrique, 31</w:t>
      </w:r>
      <w:r w:rsidRPr="007A5281">
        <w:rPr>
          <w:rFonts w:ascii="Times New Roman" w:eastAsia="Times New Roman" w:hAnsi="Times New Roman" w:cs="Times New Roman"/>
          <w:sz w:val="36"/>
          <w:szCs w:val="36"/>
        </w:rPr>
        <w:t xml:space="preserve"> de Marzo de 2020</w:t>
      </w:r>
    </w:p>
    <w:p w:rsidR="00070520" w:rsidRPr="007A5281" w:rsidRDefault="00070520" w:rsidP="00BB4BA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3B0AA1" w:rsidRPr="00BB4BA7" w:rsidRDefault="00BB4BA7" w:rsidP="00BB4BA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A5281">
        <w:rPr>
          <w:rFonts w:ascii="Times New Roman" w:eastAsia="Times New Roman" w:hAnsi="Times New Roman" w:cs="Times New Roman"/>
          <w:b/>
          <w:i/>
          <w:sz w:val="28"/>
          <w:szCs w:val="28"/>
        </w:rPr>
        <w:t>Document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o firmado digitalmente al margen</w:t>
      </w:r>
    </w:p>
    <w:sectPr w:rsidR="003B0AA1" w:rsidRPr="00BB4B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03" w:right="1701" w:bottom="168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8C" w:rsidRDefault="008B6E8C">
      <w:pPr>
        <w:spacing w:after="0" w:line="240" w:lineRule="auto"/>
      </w:pPr>
      <w:r>
        <w:separator/>
      </w:r>
    </w:p>
  </w:endnote>
  <w:endnote w:type="continuationSeparator" w:id="0">
    <w:p w:rsidR="008B6E8C" w:rsidRDefault="008B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AD" w:rsidRDefault="00B3261B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Ayuntamiento de Villamanrique</w:t>
    </w:r>
  </w:p>
  <w:p w:rsidR="009134AD" w:rsidRDefault="00B3261B">
    <w:pPr>
      <w:pStyle w:val="Textoindependiente"/>
      <w:jc w:val="center"/>
    </w:pPr>
    <w:r>
      <w:rPr>
        <w:sz w:val="16"/>
      </w:rPr>
      <w:t>Plaza España, 1, Villamanrique. 13343 (Ciudad Real). Tfno. 926354009. Fax: 926354355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AD" w:rsidRDefault="000705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8C" w:rsidRDefault="008B6E8C">
      <w:pPr>
        <w:spacing w:after="0" w:line="240" w:lineRule="auto"/>
      </w:pPr>
      <w:r>
        <w:separator/>
      </w:r>
    </w:p>
  </w:footnote>
  <w:footnote w:type="continuationSeparator" w:id="0">
    <w:p w:rsidR="008B6E8C" w:rsidRDefault="008B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AD" w:rsidRDefault="007A5281">
    <w:pPr>
      <w:pStyle w:val="Encabezado"/>
    </w:pPr>
    <w:r>
      <w:rPr>
        <w:noProof/>
        <w:lang w:eastAsia="es-ES"/>
      </w:rPr>
      <w:drawing>
        <wp:inline distT="0" distB="0" distL="0" distR="0">
          <wp:extent cx="543560" cy="698500"/>
          <wp:effectExtent l="0" t="0" r="889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3261B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AD" w:rsidRDefault="000705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81"/>
    <w:rsid w:val="00065ECB"/>
    <w:rsid w:val="00070520"/>
    <w:rsid w:val="000D3CBB"/>
    <w:rsid w:val="00322DE7"/>
    <w:rsid w:val="003B0AA1"/>
    <w:rsid w:val="00431A8F"/>
    <w:rsid w:val="004358A1"/>
    <w:rsid w:val="00531C6D"/>
    <w:rsid w:val="00584F5D"/>
    <w:rsid w:val="00725058"/>
    <w:rsid w:val="00771DF2"/>
    <w:rsid w:val="007A5281"/>
    <w:rsid w:val="007E36E1"/>
    <w:rsid w:val="00861C09"/>
    <w:rsid w:val="008B6E8C"/>
    <w:rsid w:val="00AA1DFE"/>
    <w:rsid w:val="00B3261B"/>
    <w:rsid w:val="00BB4BA7"/>
    <w:rsid w:val="00D67942"/>
    <w:rsid w:val="00DF58B0"/>
    <w:rsid w:val="00F369D3"/>
    <w:rsid w:val="00F909DB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A5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281"/>
  </w:style>
  <w:style w:type="paragraph" w:styleId="Textoindependiente">
    <w:name w:val="Body Text"/>
    <w:basedOn w:val="Normal"/>
    <w:link w:val="TextoindependienteCar"/>
    <w:rsid w:val="007A528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A528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A5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281"/>
  </w:style>
  <w:style w:type="paragraph" w:styleId="Textoindependiente">
    <w:name w:val="Body Text"/>
    <w:basedOn w:val="Normal"/>
    <w:link w:val="TextoindependienteCar"/>
    <w:rsid w:val="007A528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A528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3</cp:revision>
  <cp:lastPrinted>2020-03-31T09:39:00Z</cp:lastPrinted>
  <dcterms:created xsi:type="dcterms:W3CDTF">2020-03-31T09:46:00Z</dcterms:created>
  <dcterms:modified xsi:type="dcterms:W3CDTF">2020-03-31T09:56:00Z</dcterms:modified>
</cp:coreProperties>
</file>