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E4" w:rsidRDefault="00BC7BE4" w:rsidP="00BC7BE4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-737870</wp:posOffset>
            </wp:positionV>
            <wp:extent cx="763905" cy="1123950"/>
            <wp:effectExtent l="19050" t="0" r="0" b="0"/>
            <wp:wrapSquare wrapText="bothSides"/>
            <wp:docPr id="1" name="0 Imagen" descr="Hermisende escudo cop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misende escudo copia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BE4" w:rsidRDefault="00BC7BE4" w:rsidP="00BC7BE4">
      <w:pPr>
        <w:ind w:firstLine="708"/>
        <w:jc w:val="both"/>
        <w:rPr>
          <w:rFonts w:ascii="Tahoma" w:hAnsi="Tahoma" w:cs="Tahoma"/>
          <w:sz w:val="32"/>
          <w:szCs w:val="32"/>
        </w:rPr>
      </w:pPr>
    </w:p>
    <w:p w:rsidR="00201588" w:rsidRDefault="00BC7BE4" w:rsidP="00BC7BE4">
      <w:pPr>
        <w:ind w:firstLine="708"/>
        <w:jc w:val="both"/>
        <w:rPr>
          <w:rFonts w:ascii="Tahoma" w:hAnsi="Tahoma" w:cs="Tahoma"/>
          <w:sz w:val="32"/>
          <w:szCs w:val="32"/>
        </w:rPr>
      </w:pPr>
      <w:r w:rsidRPr="00BC7BE4">
        <w:rPr>
          <w:rFonts w:ascii="Tahoma" w:hAnsi="Tahoma" w:cs="Tahoma"/>
          <w:sz w:val="32"/>
          <w:szCs w:val="32"/>
        </w:rPr>
        <w:t xml:space="preserve">Para información de todos los vecinos del Ayuntamiento de Hermisende le informamos de los días de </w:t>
      </w:r>
      <w:r w:rsidRPr="00BC7BE4">
        <w:rPr>
          <w:rFonts w:ascii="Tahoma" w:hAnsi="Tahoma" w:cs="Tahoma"/>
          <w:b/>
          <w:sz w:val="32"/>
          <w:szCs w:val="32"/>
          <w:u w:val="single"/>
        </w:rPr>
        <w:t>TRANSPORTE A LA DEMANDA</w:t>
      </w:r>
      <w:r w:rsidRPr="00BC7BE4">
        <w:rPr>
          <w:rFonts w:ascii="Tahoma" w:hAnsi="Tahoma" w:cs="Tahoma"/>
          <w:sz w:val="32"/>
          <w:szCs w:val="32"/>
        </w:rPr>
        <w:t xml:space="preserve"> para </w:t>
      </w:r>
      <w:r w:rsidRPr="00BC7BE4">
        <w:rPr>
          <w:rFonts w:ascii="Tahoma" w:hAnsi="Tahoma" w:cs="Tahoma"/>
          <w:b/>
          <w:sz w:val="32"/>
          <w:szCs w:val="32"/>
          <w:u w:val="single"/>
        </w:rPr>
        <w:t>2025</w:t>
      </w:r>
      <w:r w:rsidRPr="00BC7BE4">
        <w:rPr>
          <w:rFonts w:ascii="Tahoma" w:hAnsi="Tahoma" w:cs="Tahoma"/>
          <w:sz w:val="32"/>
          <w:szCs w:val="32"/>
        </w:rPr>
        <w:t xml:space="preserve"> en las distintas localidades del Municipio</w:t>
      </w:r>
    </w:p>
    <w:tbl>
      <w:tblPr>
        <w:tblpPr w:leftFromText="141" w:rightFromText="141" w:vertAnchor="page" w:horzAnchor="margin" w:tblpY="5086"/>
        <w:tblW w:w="10426" w:type="dxa"/>
        <w:tblCellMar>
          <w:left w:w="70" w:type="dxa"/>
          <w:right w:w="70" w:type="dxa"/>
        </w:tblCellMar>
        <w:tblLook w:val="04A0"/>
      </w:tblPr>
      <w:tblGrid>
        <w:gridCol w:w="3331"/>
        <w:gridCol w:w="3118"/>
        <w:gridCol w:w="2410"/>
        <w:gridCol w:w="1418"/>
        <w:gridCol w:w="149"/>
      </w:tblGrid>
      <w:tr w:rsidR="00BC7BE4" w:rsidRPr="00BC7BE4" w:rsidTr="00BC7BE4">
        <w:trPr>
          <w:gridAfter w:val="2"/>
          <w:wAfter w:w="1567" w:type="dxa"/>
          <w:trHeight w:val="51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es-ES"/>
              </w:rPr>
              <w:t>TRANSPORTE A LA DEMANDA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 </w:t>
            </w:r>
          </w:p>
        </w:tc>
      </w:tr>
      <w:tr w:rsidR="00BC7BE4" w:rsidRPr="00BC7BE4" w:rsidTr="00BC7BE4">
        <w:trPr>
          <w:trHeight w:val="110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CASTROMIL, SAN CIPRIAN Y CASTRELOS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HERMISENDE Y LA TEJERA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C7BE4" w:rsidRPr="00BC7BE4" w:rsidTr="00BC7BE4">
        <w:trPr>
          <w:trHeight w:val="41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ENERO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C7BE4" w:rsidRPr="00BC7BE4" w:rsidTr="00BC7BE4">
        <w:trPr>
          <w:trHeight w:val="41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FEBRERO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C7BE4" w:rsidRPr="00BC7BE4" w:rsidTr="00BC7BE4">
        <w:trPr>
          <w:trHeight w:val="41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MARZO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C7BE4" w:rsidRPr="00BC7BE4" w:rsidTr="00BC7BE4">
        <w:trPr>
          <w:trHeight w:val="41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ABRIL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C7BE4" w:rsidRPr="00BC7BE4" w:rsidTr="00BC7BE4">
        <w:trPr>
          <w:trHeight w:val="41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MAYO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C7BE4" w:rsidRPr="00BC7BE4" w:rsidTr="00BC7BE4">
        <w:trPr>
          <w:trHeight w:val="41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JUNIO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C7BE4" w:rsidRPr="00BC7BE4" w:rsidTr="00BC7BE4">
        <w:trPr>
          <w:trHeight w:val="41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JULIO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C7BE4" w:rsidRPr="00BC7BE4" w:rsidTr="00BC7BE4">
        <w:trPr>
          <w:trHeight w:val="41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AGOSTO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C7BE4" w:rsidRPr="00BC7BE4" w:rsidTr="00BC7BE4">
        <w:trPr>
          <w:trHeight w:val="41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SEPTIEMBRE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C7BE4" w:rsidRPr="00BC7BE4" w:rsidTr="00BC7BE4">
        <w:trPr>
          <w:trHeight w:val="41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 xml:space="preserve">OCTUBRE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C7BE4" w:rsidRPr="00BC7BE4" w:rsidTr="00BC7BE4">
        <w:trPr>
          <w:trHeight w:val="41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NOVIEMBRE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C7BE4" w:rsidRPr="00BC7BE4" w:rsidTr="00BC7BE4">
        <w:trPr>
          <w:trHeight w:val="41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DICIEMBRE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C7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BE4" w:rsidRPr="00BC7BE4" w:rsidRDefault="00BC7BE4" w:rsidP="00BC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BC7BE4" w:rsidRDefault="00BC7BE4" w:rsidP="00BC7BE4">
      <w:pPr>
        <w:jc w:val="both"/>
        <w:rPr>
          <w:rFonts w:ascii="Tahoma" w:hAnsi="Tahoma" w:cs="Tahoma"/>
          <w:sz w:val="32"/>
          <w:szCs w:val="32"/>
        </w:rPr>
      </w:pPr>
    </w:p>
    <w:p w:rsidR="00BC7BE4" w:rsidRDefault="00BC7BE4" w:rsidP="00BC7BE4">
      <w:pPr>
        <w:jc w:val="both"/>
        <w:rPr>
          <w:rFonts w:ascii="Tahoma" w:hAnsi="Tahoma" w:cs="Tahoma"/>
          <w:sz w:val="32"/>
          <w:szCs w:val="32"/>
        </w:rPr>
      </w:pPr>
    </w:p>
    <w:p w:rsidR="00BC7BE4" w:rsidRDefault="00BC7BE4" w:rsidP="00BC7BE4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Para poder hacer uso del servicio deben de llamar antes del </w:t>
      </w:r>
      <w:proofErr w:type="gramStart"/>
      <w:r>
        <w:rPr>
          <w:rFonts w:ascii="Tahoma" w:hAnsi="Tahoma" w:cs="Tahoma"/>
          <w:sz w:val="32"/>
          <w:szCs w:val="32"/>
        </w:rPr>
        <w:t>Viernes</w:t>
      </w:r>
      <w:proofErr w:type="gramEnd"/>
      <w:r>
        <w:rPr>
          <w:rFonts w:ascii="Tahoma" w:hAnsi="Tahoma" w:cs="Tahoma"/>
          <w:sz w:val="32"/>
          <w:szCs w:val="32"/>
        </w:rPr>
        <w:t xml:space="preserve"> anterior  al Teléfono del Ayuntamiento:  </w:t>
      </w:r>
    </w:p>
    <w:p w:rsidR="00BC7BE4" w:rsidRPr="00BC7BE4" w:rsidRDefault="00BC7BE4" w:rsidP="00BC7BE4">
      <w:pPr>
        <w:jc w:val="center"/>
        <w:rPr>
          <w:rFonts w:ascii="Tahoma" w:hAnsi="Tahoma" w:cs="Tahoma"/>
          <w:b/>
          <w:sz w:val="32"/>
          <w:szCs w:val="32"/>
        </w:rPr>
      </w:pPr>
      <w:r w:rsidRPr="00BC7BE4">
        <w:rPr>
          <w:rFonts w:ascii="Tahoma" w:hAnsi="Tahoma" w:cs="Tahoma"/>
          <w:b/>
          <w:sz w:val="32"/>
          <w:szCs w:val="32"/>
        </w:rPr>
        <w:t>980 62 34 03</w:t>
      </w:r>
    </w:p>
    <w:sectPr w:rsidR="00BC7BE4" w:rsidRPr="00BC7BE4" w:rsidSect="00BC7BE4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BE4"/>
    <w:rsid w:val="00201588"/>
    <w:rsid w:val="007747FD"/>
    <w:rsid w:val="00BC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490</Characters>
  <Application>Microsoft Office Word</Application>
  <DocSecurity>0</DocSecurity>
  <Lines>4</Lines>
  <Paragraphs>1</Paragraphs>
  <ScaleCrop>false</ScaleCrop>
  <Company> 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2024-12-20T10:21:00Z</dcterms:created>
  <dcterms:modified xsi:type="dcterms:W3CDTF">2024-12-20T10:29:00Z</dcterms:modified>
</cp:coreProperties>
</file>