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5" w:rsidRDefault="003A1FBB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b/>
          <w:sz w:val="52"/>
          <w:szCs w:val="52"/>
          <w:u w:val="single"/>
        </w:rPr>
      </w:pPr>
      <w:r w:rsidRPr="007F3D44">
        <w:rPr>
          <w:b/>
          <w:sz w:val="52"/>
          <w:szCs w:val="52"/>
          <w:u w:val="single"/>
        </w:rPr>
        <w:t>SABADO 3 DE NOVIEMBRE</w:t>
      </w:r>
    </w:p>
    <w:p w:rsidR="007F3D44" w:rsidRPr="007F3D44" w:rsidRDefault="007F3D44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b/>
          <w:sz w:val="52"/>
          <w:szCs w:val="52"/>
          <w:u w:val="single"/>
        </w:rPr>
      </w:pPr>
    </w:p>
    <w:p w:rsidR="007F3D44" w:rsidRPr="007F3D44" w:rsidRDefault="00E62F7A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rPr>
          <w:rFonts w:ascii="Chiller" w:hAnsi="Chiller"/>
          <w:b/>
          <w:color w:val="0070C0"/>
          <w:sz w:val="96"/>
          <w:szCs w:val="96"/>
          <w:u w:val="single"/>
        </w:rPr>
      </w:pPr>
      <w:r w:rsidRPr="00E62F7A">
        <w:rPr>
          <w:b/>
          <w:noProof/>
          <w:sz w:val="52"/>
          <w:szCs w:val="52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88.45pt;margin-top:6.15pt;width:396pt;height:168pt;flip:y;z-index:251658240" adj="3709,3857" fillcolor="#d99594 [1941]" strokecolor="#00206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4C1147" w:rsidRPr="004C1147" w:rsidRDefault="004C1147" w:rsidP="004C1147">
                  <w:pPr>
                    <w:jc w:val="right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4C1147">
                    <w:rPr>
                      <w:b/>
                      <w:color w:val="FF0000"/>
                      <w:sz w:val="56"/>
                      <w:szCs w:val="56"/>
                    </w:rPr>
                    <w:t>LA PARRILLA SE MUEVE TAMBIEN EN OTOÑO</w:t>
                  </w:r>
                </w:p>
              </w:txbxContent>
            </v:textbox>
          </v:shape>
        </w:pict>
      </w:r>
      <w:r w:rsidR="007F3D44" w:rsidRPr="007F3D44">
        <w:rPr>
          <w:rFonts w:ascii="Chiller" w:hAnsi="Chiller"/>
          <w:b/>
          <w:color w:val="0070C0"/>
          <w:sz w:val="96"/>
          <w:szCs w:val="96"/>
          <w:u w:val="single"/>
        </w:rPr>
        <w:t>TODOS A LA CALLE</w:t>
      </w:r>
    </w:p>
    <w:p w:rsidR="004C1147" w:rsidRDefault="004C1147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b/>
          <w:sz w:val="52"/>
          <w:szCs w:val="52"/>
        </w:rPr>
      </w:pPr>
    </w:p>
    <w:p w:rsidR="004C1147" w:rsidRDefault="007F3D44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Harrington" w:hAnsi="Harrington"/>
          <w:b/>
          <w:i/>
          <w:color w:val="000000"/>
          <w:sz w:val="52"/>
          <w:szCs w:val="52"/>
          <w:u w:val="single"/>
        </w:rPr>
      </w:pPr>
      <w:r w:rsidRPr="007F3D44">
        <w:rPr>
          <w:rFonts w:ascii="Harrington" w:hAnsi="Harrington"/>
          <w:b/>
          <w:i/>
          <w:color w:val="000000"/>
          <w:sz w:val="52"/>
          <w:szCs w:val="52"/>
          <w:u w:val="single"/>
        </w:rPr>
        <w:t>POR LA MAÑANA</w:t>
      </w:r>
      <w:r>
        <w:rPr>
          <w:rFonts w:ascii="Harrington" w:hAnsi="Harrington"/>
          <w:b/>
          <w:i/>
          <w:color w:val="000000"/>
          <w:sz w:val="52"/>
          <w:szCs w:val="52"/>
          <w:u w:val="single"/>
        </w:rPr>
        <w:t>.......</w:t>
      </w:r>
    </w:p>
    <w:p w:rsidR="007F3D44" w:rsidRDefault="007F3D44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</w:rPr>
      </w:pPr>
      <w:r w:rsidRPr="001714CC">
        <w:rPr>
          <w:rFonts w:ascii="Perpetua" w:hAnsi="Perpetua"/>
          <w:b/>
          <w:i/>
          <w:color w:val="00B050"/>
          <w:sz w:val="52"/>
          <w:szCs w:val="52"/>
        </w:rPr>
        <w:t>JORNADA MICOLOGICA</w:t>
      </w:r>
    </w:p>
    <w:p w:rsidR="001714CC" w:rsidRDefault="001714CC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>10.00.- Salida al campo para la recogida de setas, desde el Ayuntamiento. Guiada por Rubén Martín Gonz</w:t>
      </w:r>
      <w:r w:rsidR="00E906D1">
        <w:rPr>
          <w:rFonts w:ascii="Perpetua" w:hAnsi="Perpetua"/>
          <w:b/>
          <w:i/>
          <w:sz w:val="52"/>
          <w:szCs w:val="52"/>
        </w:rPr>
        <w:t>á</w:t>
      </w:r>
      <w:r>
        <w:rPr>
          <w:rFonts w:ascii="Perpetua" w:hAnsi="Perpetua"/>
          <w:b/>
          <w:i/>
          <w:sz w:val="52"/>
          <w:szCs w:val="52"/>
        </w:rPr>
        <w:t>lez de la Asociación Vallisoletana de Micología.</w:t>
      </w:r>
    </w:p>
    <w:p w:rsidR="001714CC" w:rsidRDefault="001714CC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Harrington" w:hAnsi="Harrington"/>
          <w:b/>
          <w:i/>
          <w:sz w:val="52"/>
          <w:szCs w:val="52"/>
          <w:u w:val="single"/>
        </w:rPr>
      </w:pPr>
      <w:r w:rsidRPr="001714CC">
        <w:rPr>
          <w:rFonts w:ascii="Harrington" w:hAnsi="Harrington"/>
          <w:b/>
          <w:i/>
          <w:sz w:val="52"/>
          <w:szCs w:val="52"/>
          <w:u w:val="single"/>
        </w:rPr>
        <w:t>AL MEDIODIA...........</w:t>
      </w:r>
    </w:p>
    <w:p w:rsidR="001714CC" w:rsidRDefault="001714CC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</w:rPr>
      </w:pPr>
      <w:r w:rsidRPr="001714CC">
        <w:rPr>
          <w:rFonts w:ascii="Perpetua" w:hAnsi="Perpetua"/>
          <w:b/>
          <w:i/>
          <w:color w:val="00B050"/>
          <w:sz w:val="52"/>
          <w:szCs w:val="52"/>
        </w:rPr>
        <w:t>COMIDA POPULAR</w:t>
      </w:r>
    </w:p>
    <w:p w:rsidR="001714CC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>14:3</w:t>
      </w:r>
      <w:r w:rsidR="001714CC" w:rsidRPr="001714CC">
        <w:rPr>
          <w:rFonts w:ascii="Perpetua" w:hAnsi="Perpetua"/>
          <w:b/>
          <w:i/>
          <w:sz w:val="52"/>
          <w:szCs w:val="52"/>
        </w:rPr>
        <w:t>0</w:t>
      </w:r>
      <w:r w:rsidR="001714CC">
        <w:rPr>
          <w:rFonts w:ascii="Perpetua" w:hAnsi="Perpetua"/>
          <w:b/>
          <w:i/>
          <w:sz w:val="52"/>
          <w:szCs w:val="52"/>
        </w:rPr>
        <w:t>.- Patatas con costillas, pan y botella de agua. (3€ persona).</w:t>
      </w:r>
    </w:p>
    <w:p w:rsidR="001714CC" w:rsidRDefault="001714CC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>Inscripciones en</w:t>
      </w:r>
      <w:r w:rsidR="00E906D1">
        <w:rPr>
          <w:rFonts w:ascii="Perpetua" w:hAnsi="Perpetua"/>
          <w:b/>
          <w:i/>
          <w:sz w:val="52"/>
          <w:szCs w:val="52"/>
        </w:rPr>
        <w:t xml:space="preserve"> el Casino desde mañana sábado hasta el día 1. </w:t>
      </w:r>
    </w:p>
    <w:p w:rsidR="001714CC" w:rsidRDefault="001714CC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Harrington" w:hAnsi="Harrington"/>
          <w:b/>
          <w:i/>
          <w:sz w:val="52"/>
          <w:szCs w:val="52"/>
          <w:u w:val="single"/>
        </w:rPr>
      </w:pPr>
      <w:r w:rsidRPr="001714CC">
        <w:rPr>
          <w:rFonts w:ascii="Harrington" w:hAnsi="Harrington"/>
          <w:b/>
          <w:i/>
          <w:sz w:val="52"/>
          <w:szCs w:val="52"/>
          <w:u w:val="single"/>
        </w:rPr>
        <w:t>POR LA TARDE</w:t>
      </w:r>
      <w:r>
        <w:rPr>
          <w:rFonts w:ascii="Harrington" w:hAnsi="Harrington"/>
          <w:b/>
          <w:i/>
          <w:sz w:val="52"/>
          <w:szCs w:val="52"/>
          <w:u w:val="single"/>
        </w:rPr>
        <w:t>........</w:t>
      </w:r>
    </w:p>
    <w:p w:rsidR="004B2EE5" w:rsidRP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</w:rPr>
      </w:pPr>
      <w:r w:rsidRPr="004B2EE5">
        <w:rPr>
          <w:rFonts w:ascii="Perpetua" w:hAnsi="Perpetua"/>
          <w:b/>
          <w:i/>
          <w:color w:val="00B050"/>
          <w:sz w:val="52"/>
          <w:szCs w:val="52"/>
        </w:rPr>
        <w:t xml:space="preserve">EXPOSICIÓN DE SETAS </w:t>
      </w:r>
    </w:p>
    <w:p w:rsid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>17:00.- En el Centro de Jubilados.</w:t>
      </w:r>
    </w:p>
    <w:p w:rsid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 xml:space="preserve">18:10.- Conferencia sobre setas comestibles y su confusión con las venenosas </w:t>
      </w:r>
      <w:r w:rsidR="00E906D1">
        <w:rPr>
          <w:rFonts w:ascii="Perpetua" w:hAnsi="Perpetua"/>
          <w:b/>
          <w:i/>
          <w:sz w:val="52"/>
          <w:szCs w:val="52"/>
        </w:rPr>
        <w:t>a cargo de D. Rubén Martín Gonzá</w:t>
      </w:r>
      <w:r>
        <w:rPr>
          <w:rFonts w:ascii="Perpetua" w:hAnsi="Perpetua"/>
          <w:b/>
          <w:i/>
          <w:sz w:val="52"/>
          <w:szCs w:val="52"/>
        </w:rPr>
        <w:t>lez y sobre el Reglamento, a cargo de D. Jesús Alberto Del Río López, Ingeniero Técnico de la Asociación Forestal de Valladolid.</w:t>
      </w:r>
    </w:p>
    <w:p w:rsid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Harrington" w:hAnsi="Harrington"/>
          <w:b/>
          <w:i/>
          <w:sz w:val="52"/>
          <w:szCs w:val="52"/>
          <w:u w:val="single"/>
        </w:rPr>
      </w:pPr>
      <w:r>
        <w:rPr>
          <w:rFonts w:ascii="Harrington" w:hAnsi="Harrington"/>
          <w:b/>
          <w:i/>
          <w:sz w:val="52"/>
          <w:szCs w:val="52"/>
          <w:u w:val="single"/>
        </w:rPr>
        <w:t>POR LA NOCHE.......</w:t>
      </w:r>
    </w:p>
    <w:p w:rsidR="004B2EE5" w:rsidRPr="0079585D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</w:rPr>
      </w:pPr>
      <w:r w:rsidRPr="0079585D">
        <w:rPr>
          <w:rFonts w:ascii="Perpetua" w:hAnsi="Perpetua"/>
          <w:b/>
          <w:i/>
          <w:color w:val="00B050"/>
          <w:sz w:val="52"/>
          <w:szCs w:val="52"/>
        </w:rPr>
        <w:t>CLUEDO EN VIVO</w:t>
      </w:r>
    </w:p>
    <w:p w:rsidR="004B2EE5" w:rsidRPr="004B2EE5" w:rsidRDefault="0079585D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both"/>
        <w:rPr>
          <w:rFonts w:ascii="Perpetua" w:hAnsi="Perpetua"/>
          <w:b/>
          <w:i/>
          <w:color w:val="00B050"/>
          <w:sz w:val="52"/>
          <w:szCs w:val="52"/>
        </w:rPr>
      </w:pPr>
      <w:r>
        <w:rPr>
          <w:rFonts w:ascii="Perpetua" w:hAnsi="Perpetua"/>
          <w:b/>
          <w:i/>
          <w:sz w:val="52"/>
          <w:szCs w:val="52"/>
        </w:rPr>
        <w:t>20.00.- Desde la Plaza Mayor, una actividad en equipo teatralizada por la empresa KAPIKUA para pasar un buen rato.</w:t>
      </w:r>
    </w:p>
    <w:p w:rsidR="004B2EE5" w:rsidRP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  <w:u w:val="single"/>
        </w:rPr>
      </w:pPr>
    </w:p>
    <w:p w:rsidR="004B2EE5" w:rsidRPr="004B2EE5" w:rsidRDefault="004B2EE5" w:rsidP="001C7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ascii="Perpetua" w:hAnsi="Perpetua"/>
          <w:b/>
          <w:i/>
          <w:color w:val="00B050"/>
          <w:sz w:val="52"/>
          <w:szCs w:val="52"/>
          <w:u w:val="single"/>
        </w:rPr>
      </w:pPr>
    </w:p>
    <w:p w:rsidR="001714CC" w:rsidRPr="001714CC" w:rsidRDefault="001714CC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="Harrington" w:hAnsi="Harrington"/>
          <w:b/>
          <w:i/>
          <w:sz w:val="52"/>
          <w:szCs w:val="52"/>
          <w:u w:val="single"/>
        </w:rPr>
      </w:pPr>
    </w:p>
    <w:p w:rsidR="001714CC" w:rsidRPr="001714CC" w:rsidRDefault="001714CC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="Perpetua" w:hAnsi="Perpetua"/>
          <w:b/>
          <w:i/>
          <w:sz w:val="52"/>
          <w:szCs w:val="52"/>
        </w:rPr>
      </w:pPr>
    </w:p>
    <w:p w:rsidR="001714CC" w:rsidRPr="001714CC" w:rsidRDefault="001714CC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="Perpetua" w:hAnsi="Perpetua"/>
          <w:i/>
          <w:sz w:val="52"/>
          <w:szCs w:val="52"/>
        </w:rPr>
      </w:pPr>
    </w:p>
    <w:p w:rsidR="001714CC" w:rsidRPr="001714CC" w:rsidRDefault="001714CC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Perpetua" w:hAnsi="Perpetua"/>
          <w:i/>
          <w:color w:val="00B050"/>
          <w:sz w:val="52"/>
          <w:szCs w:val="52"/>
        </w:rPr>
      </w:pPr>
    </w:p>
    <w:p w:rsidR="004C1147" w:rsidRPr="007F3D44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b/>
          <w:sz w:val="44"/>
          <w:szCs w:val="44"/>
        </w:rPr>
      </w:pPr>
    </w:p>
    <w:p w:rsidR="004C1147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p w:rsidR="004C1147" w:rsidRDefault="004C1147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p w:rsidR="003A1FBB" w:rsidRPr="003A1FBB" w:rsidRDefault="003A1FBB" w:rsidP="00171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</w:p>
    <w:sectPr w:rsidR="003A1FBB" w:rsidRPr="003A1FBB" w:rsidSect="003967C5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0F57FF"/>
    <w:rsid w:val="00151F63"/>
    <w:rsid w:val="001714CC"/>
    <w:rsid w:val="001C3378"/>
    <w:rsid w:val="001C7C59"/>
    <w:rsid w:val="001D72E4"/>
    <w:rsid w:val="001E3D9F"/>
    <w:rsid w:val="00234B61"/>
    <w:rsid w:val="00240B5A"/>
    <w:rsid w:val="00264219"/>
    <w:rsid w:val="002A568D"/>
    <w:rsid w:val="002B68DC"/>
    <w:rsid w:val="002C0D43"/>
    <w:rsid w:val="002C70E8"/>
    <w:rsid w:val="002D45DA"/>
    <w:rsid w:val="002E1579"/>
    <w:rsid w:val="003114A0"/>
    <w:rsid w:val="0031332C"/>
    <w:rsid w:val="003573DB"/>
    <w:rsid w:val="00357FD7"/>
    <w:rsid w:val="003967C5"/>
    <w:rsid w:val="003A1FBB"/>
    <w:rsid w:val="003A7423"/>
    <w:rsid w:val="003B4F6E"/>
    <w:rsid w:val="003F0893"/>
    <w:rsid w:val="004056AB"/>
    <w:rsid w:val="00441B1E"/>
    <w:rsid w:val="004942F1"/>
    <w:rsid w:val="004B2EE5"/>
    <w:rsid w:val="004C1147"/>
    <w:rsid w:val="004E00A9"/>
    <w:rsid w:val="004E2579"/>
    <w:rsid w:val="00500DB0"/>
    <w:rsid w:val="00516DFC"/>
    <w:rsid w:val="005A60B4"/>
    <w:rsid w:val="005D671C"/>
    <w:rsid w:val="006112EA"/>
    <w:rsid w:val="006235D9"/>
    <w:rsid w:val="00666507"/>
    <w:rsid w:val="00681114"/>
    <w:rsid w:val="006870A2"/>
    <w:rsid w:val="006967DE"/>
    <w:rsid w:val="006A258D"/>
    <w:rsid w:val="006F4476"/>
    <w:rsid w:val="0079585D"/>
    <w:rsid w:val="00796B58"/>
    <w:rsid w:val="007C2347"/>
    <w:rsid w:val="007D7C81"/>
    <w:rsid w:val="007F3D44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71042"/>
    <w:rsid w:val="00AA379F"/>
    <w:rsid w:val="00AB271B"/>
    <w:rsid w:val="00AD138E"/>
    <w:rsid w:val="00AF3948"/>
    <w:rsid w:val="00AF51A5"/>
    <w:rsid w:val="00B21614"/>
    <w:rsid w:val="00B21E95"/>
    <w:rsid w:val="00B33085"/>
    <w:rsid w:val="00B42C27"/>
    <w:rsid w:val="00B77E5F"/>
    <w:rsid w:val="00B805A0"/>
    <w:rsid w:val="00C17D45"/>
    <w:rsid w:val="00C36601"/>
    <w:rsid w:val="00C670E8"/>
    <w:rsid w:val="00C762D3"/>
    <w:rsid w:val="00C7671C"/>
    <w:rsid w:val="00C85D06"/>
    <w:rsid w:val="00CA792D"/>
    <w:rsid w:val="00CE5943"/>
    <w:rsid w:val="00D66D86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62F7A"/>
    <w:rsid w:val="00E72BFB"/>
    <w:rsid w:val="00E906D1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#002060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2018-10-25T18:43:00Z</cp:lastPrinted>
  <dcterms:created xsi:type="dcterms:W3CDTF">2018-10-25T18:28:00Z</dcterms:created>
  <dcterms:modified xsi:type="dcterms:W3CDTF">2018-10-26T12:00:00Z</dcterms:modified>
</cp:coreProperties>
</file>