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DEEAF6"/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Bahnschrift SemiBold" w:cs="Bahnschrift SemiBold" w:eastAsia="Bahnschrift SemiBold" w:hAnsi="Bahnschrift SemiBold"/>
          <w:b w:val="1"/>
          <w:sz w:val="144"/>
          <w:szCs w:val="144"/>
        </w:rPr>
      </w:pPr>
      <w:r w:rsidDel="00000000" w:rsidR="00000000" w:rsidRPr="00000000">
        <w:rPr>
          <w:rFonts w:ascii="Bahnschrift SemiBold" w:cs="Bahnschrift SemiBold" w:eastAsia="Bahnschrift SemiBold" w:hAnsi="Bahnschrift SemiBold"/>
          <w:b w:val="1"/>
          <w:sz w:val="144"/>
          <w:szCs w:val="144"/>
          <w:rtl w:val="0"/>
        </w:rPr>
        <w:t xml:space="preserve">FIESTAS PATRONALES</w: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 Black" w:cs="Arial Black" w:eastAsia="Arial Black" w:hAnsi="Arial Black"/>
          <w:sz w:val="36"/>
          <w:szCs w:val="36"/>
        </w:rPr>
      </w:pPr>
      <w:r w:rsidDel="00000000" w:rsidR="00000000" w:rsidRPr="00000000">
        <w:rPr>
          <w:rFonts w:ascii="Arial Black" w:cs="Arial Black" w:eastAsia="Arial Black" w:hAnsi="Arial Black"/>
          <w:sz w:val="36"/>
          <w:szCs w:val="36"/>
          <w:rtl w:val="0"/>
        </w:rPr>
        <w:t xml:space="preserve">EN HONOR DE </w:t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Bahnschrift SemiBold" w:cs="Bahnschrift SemiBold" w:eastAsia="Bahnschrift SemiBold" w:hAnsi="Bahnschrift SemiBold"/>
          <w:b w:val="1"/>
          <w:sz w:val="144"/>
          <w:szCs w:val="144"/>
        </w:rPr>
      </w:pPr>
      <w:r w:rsidDel="00000000" w:rsidR="00000000" w:rsidRPr="00000000">
        <w:rPr>
          <w:rFonts w:ascii="Bahnschrift SemiBold" w:cs="Bahnschrift SemiBold" w:eastAsia="Bahnschrift SemiBold" w:hAnsi="Bahnschrift SemiBold"/>
          <w:b w:val="1"/>
          <w:sz w:val="144"/>
          <w:szCs w:val="144"/>
          <w:rtl w:val="0"/>
        </w:rPr>
        <w:t xml:space="preserve">SAN MARTIN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 Black" w:cs="Arial Black" w:eastAsia="Arial Black" w:hAnsi="Arial Black"/>
          <w:b w:val="1"/>
          <w:sz w:val="40"/>
          <w:szCs w:val="40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40"/>
          <w:szCs w:val="40"/>
          <w:rtl w:val="0"/>
        </w:rPr>
        <w:t xml:space="preserve">ESPINOSA DE CERRATO 2023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 Black" w:cs="Arial Black" w:eastAsia="Arial Black" w:hAnsi="Arial Black"/>
          <w:b w:val="1"/>
          <w:sz w:val="40"/>
          <w:szCs w:val="40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40"/>
          <w:szCs w:val="40"/>
          <w:rtl w:val="0"/>
        </w:rPr>
        <w:t xml:space="preserve">DEL 11 AL 13 DE NOVIEMBRE</w:t>
      </w:r>
    </w:p>
    <w:p w:rsidR="00000000" w:rsidDel="00000000" w:rsidP="00000000" w:rsidRDefault="00000000" w:rsidRPr="00000000" w14:paraId="00000006">
      <w:pPr>
        <w:spacing w:line="180" w:lineRule="auto"/>
        <w:rPr>
          <w:i w:val="1"/>
          <w:sz w:val="56"/>
          <w:szCs w:val="5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180" w:lineRule="auto"/>
        <w:jc w:val="center"/>
        <w:rPr>
          <w:rFonts w:ascii="Bahnschrift SemiBold" w:cs="Bahnschrift SemiBold" w:eastAsia="Bahnschrift SemiBold" w:hAnsi="Bahnschrift SemiBold"/>
          <w:b w:val="1"/>
          <w:sz w:val="72"/>
          <w:szCs w:val="72"/>
          <w:u w:val="single"/>
        </w:rPr>
      </w:pPr>
      <w:r w:rsidDel="00000000" w:rsidR="00000000" w:rsidRPr="00000000">
        <w:rPr>
          <w:rFonts w:ascii="Bahnschrift SemiBold" w:cs="Bahnschrift SemiBold" w:eastAsia="Bahnschrift SemiBold" w:hAnsi="Bahnschrift SemiBold"/>
          <w:b w:val="1"/>
          <w:sz w:val="72"/>
          <w:szCs w:val="72"/>
          <w:u w:val="single"/>
          <w:rtl w:val="0"/>
        </w:rPr>
        <w:t xml:space="preserve">SABADO 11 DE NOVIEMBRE</w:t>
      </w:r>
    </w:p>
    <w:p w:rsidR="00000000" w:rsidDel="00000000" w:rsidP="00000000" w:rsidRDefault="00000000" w:rsidRPr="00000000" w14:paraId="00000008">
      <w:pPr>
        <w:spacing w:line="180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12:30: PASACALLES</w:t>
      </w:r>
    </w:p>
    <w:p w:rsidR="00000000" w:rsidDel="00000000" w:rsidP="00000000" w:rsidRDefault="00000000" w:rsidRPr="00000000" w14:paraId="00000009">
      <w:pPr>
        <w:spacing w:line="180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13:00: PROCESION DEL SANTO Y CONTINUACION LA SANTA MISA</w:t>
      </w:r>
    </w:p>
    <w:p w:rsidR="00000000" w:rsidDel="00000000" w:rsidP="00000000" w:rsidRDefault="00000000" w:rsidRPr="00000000" w14:paraId="0000000A">
      <w:pPr>
        <w:spacing w:line="180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14:00: VINO ESPAÑOL EN EL BAR EN HONOR A SAN MARTÍN</w:t>
      </w:r>
    </w:p>
    <w:p w:rsidR="00000000" w:rsidDel="00000000" w:rsidP="00000000" w:rsidRDefault="00000000" w:rsidRPr="00000000" w14:paraId="0000000B">
      <w:pPr>
        <w:spacing w:line="180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19:00: ACTUACION DE “CLASICOSROCKS” (en las escuelas)</w:t>
      </w:r>
    </w:p>
    <w:p w:rsidR="00000000" w:rsidDel="00000000" w:rsidP="00000000" w:rsidRDefault="00000000" w:rsidRPr="00000000" w14:paraId="0000000C">
      <w:pPr>
        <w:spacing w:line="180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1:00 a 5:00: DJ “PEDRO SARMIENTO” (en las escuelas)</w:t>
      </w:r>
    </w:p>
    <w:p w:rsidR="00000000" w:rsidDel="00000000" w:rsidP="00000000" w:rsidRDefault="00000000" w:rsidRPr="00000000" w14:paraId="0000000D">
      <w:pPr>
        <w:spacing w:line="180" w:lineRule="auto"/>
        <w:rPr>
          <w:b w:val="1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180" w:lineRule="auto"/>
        <w:jc w:val="center"/>
        <w:rPr>
          <w:rFonts w:ascii="Bahnschrift SemiBold" w:cs="Bahnschrift SemiBold" w:eastAsia="Bahnschrift SemiBold" w:hAnsi="Bahnschrift SemiBold"/>
          <w:b w:val="1"/>
          <w:sz w:val="72"/>
          <w:szCs w:val="72"/>
          <w:u w:val="single"/>
        </w:rPr>
      </w:pPr>
      <w:r w:rsidDel="00000000" w:rsidR="00000000" w:rsidRPr="00000000">
        <w:rPr>
          <w:rFonts w:ascii="Bahnschrift SemiBold" w:cs="Bahnschrift SemiBold" w:eastAsia="Bahnschrift SemiBold" w:hAnsi="Bahnschrift SemiBold"/>
          <w:b w:val="1"/>
          <w:sz w:val="72"/>
          <w:szCs w:val="72"/>
          <w:u w:val="single"/>
          <w:rtl w:val="0"/>
        </w:rPr>
        <w:t xml:space="preserve">DOMINGO 12 DE NOVIEMBRE</w:t>
      </w:r>
    </w:p>
    <w:p w:rsidR="00000000" w:rsidDel="00000000" w:rsidP="00000000" w:rsidRDefault="00000000" w:rsidRPr="00000000" w14:paraId="0000000F">
      <w:pPr>
        <w:spacing w:line="180" w:lineRule="auto"/>
        <w:jc w:val="center"/>
        <w:rPr>
          <w:b w:val="1"/>
          <w:sz w:val="44"/>
          <w:szCs w:val="4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44"/>
          <w:szCs w:val="44"/>
          <w:rtl w:val="0"/>
        </w:rPr>
        <w:t xml:space="preserve">13:00:  SANTA MISA</w:t>
      </w:r>
    </w:p>
    <w:p w:rsidR="00000000" w:rsidDel="00000000" w:rsidP="00000000" w:rsidRDefault="00000000" w:rsidRPr="00000000" w14:paraId="00000010">
      <w:pPr>
        <w:spacing w:line="180" w:lineRule="auto"/>
        <w:rPr>
          <w:b w:val="1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180" w:lineRule="auto"/>
        <w:jc w:val="center"/>
        <w:rPr>
          <w:rFonts w:ascii="Bahnschrift SemiBold" w:cs="Bahnschrift SemiBold" w:eastAsia="Bahnschrift SemiBold" w:hAnsi="Bahnschrift SemiBold"/>
          <w:b w:val="1"/>
          <w:sz w:val="72"/>
          <w:szCs w:val="72"/>
          <w:u w:val="single"/>
        </w:rPr>
      </w:pPr>
      <w:r w:rsidDel="00000000" w:rsidR="00000000" w:rsidRPr="00000000">
        <w:rPr>
          <w:rFonts w:ascii="Bahnschrift SemiBold" w:cs="Bahnschrift SemiBold" w:eastAsia="Bahnschrift SemiBold" w:hAnsi="Bahnschrift SemiBold"/>
          <w:b w:val="1"/>
          <w:sz w:val="72"/>
          <w:szCs w:val="72"/>
          <w:u w:val="single"/>
          <w:rtl w:val="0"/>
        </w:rPr>
        <w:t xml:space="preserve">LUNES 13 DE NOVIEMBRE</w:t>
      </w:r>
    </w:p>
    <w:p w:rsidR="00000000" w:rsidDel="00000000" w:rsidP="00000000" w:rsidRDefault="00000000" w:rsidRPr="00000000" w14:paraId="00000012">
      <w:pPr>
        <w:spacing w:line="180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14:00: CHULETADA EN LAS BODEGAS, REALIZADA POR CADA CUADRILLA</w:t>
      </w:r>
    </w:p>
    <w:p w:rsidR="00000000" w:rsidDel="00000000" w:rsidP="00000000" w:rsidRDefault="00000000" w:rsidRPr="00000000" w14:paraId="00000013">
      <w:pPr>
        <w:spacing w:line="180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20:00: CHOCOLATADA FIN DE FIESTAS, EN EL BAR</w:t>
      </w:r>
    </w:p>
    <w:p w:rsidR="00000000" w:rsidDel="00000000" w:rsidP="00000000" w:rsidRDefault="00000000" w:rsidRPr="00000000" w14:paraId="00000014">
      <w:pPr>
        <w:spacing w:line="180" w:lineRule="auto"/>
        <w:jc w:val="center"/>
        <w:rPr>
          <w:b w:val="1"/>
          <w:color w:val="00000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180" w:lineRule="auto"/>
        <w:jc w:val="center"/>
        <w:rPr>
          <w:b w:val="1"/>
          <w:color w:val="000000"/>
          <w:sz w:val="44"/>
          <w:szCs w:val="44"/>
        </w:rPr>
      </w:pPr>
      <w:r w:rsidDel="00000000" w:rsidR="00000000" w:rsidRPr="00000000">
        <w:rPr/>
        <w:drawing>
          <wp:inline distB="0" distT="0" distL="0" distR="0">
            <wp:extent cx="2433876" cy="3812290"/>
            <wp:effectExtent b="0" l="0" r="0" t="0"/>
            <wp:docPr descr="C:\Users\rodrigo\Desktop\progrma de fiestas\338px-Escudo_de_Espinosa_de_Cerrato.svg.png" id="1" name="image1.png"/>
            <a:graphic>
              <a:graphicData uri="http://schemas.openxmlformats.org/drawingml/2006/picture">
                <pic:pic>
                  <pic:nvPicPr>
                    <pic:cNvPr descr="C:\Users\rodrigo\Desktop\progrma de fiestas\338px-Escudo_de_Espinosa_de_Cerrato.svg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3876" cy="38122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23814" w:w="16840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ahnschrift SemiBold"/>
  <w:font w:name="Arial Blac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