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2A" w:rsidRDefault="00813A2A">
      <w:pPr>
        <w:rPr>
          <w:sz w:val="24"/>
          <w:szCs w:val="24"/>
        </w:rPr>
      </w:pPr>
    </w:p>
    <w:p w:rsidR="00D7152C" w:rsidRDefault="00A87F00" w:rsidP="00A87F00">
      <w:pPr>
        <w:jc w:val="center"/>
        <w:rPr>
          <w:sz w:val="24"/>
          <w:szCs w:val="24"/>
        </w:rPr>
      </w:pPr>
      <w:r w:rsidRPr="00A87F00">
        <w:rPr>
          <w:i/>
          <w:noProof/>
          <w:sz w:val="24"/>
          <w:szCs w:val="24"/>
          <w:lang w:eastAsia="es-ES"/>
        </w:rPr>
        <w:drawing>
          <wp:inline distT="0" distB="0" distL="0" distR="0">
            <wp:extent cx="590550" cy="1028700"/>
            <wp:effectExtent l="19050" t="0" r="0" b="0"/>
            <wp:docPr id="1" name="Imagen 1" descr="C:\Users\Usuario\AppData\Local\Microsoft\Windows\Temporary Internet Files\Content.IE5\G44PVIGN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G44PVIGN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CFF" w:rsidRDefault="00435CFF" w:rsidP="00A87F00">
      <w:pPr>
        <w:jc w:val="center"/>
        <w:rPr>
          <w:sz w:val="24"/>
          <w:szCs w:val="24"/>
        </w:rPr>
      </w:pPr>
    </w:p>
    <w:p w:rsidR="00A25091" w:rsidRDefault="00A25091">
      <w:pPr>
        <w:rPr>
          <w:sz w:val="24"/>
          <w:szCs w:val="24"/>
        </w:rPr>
      </w:pPr>
    </w:p>
    <w:p w:rsidR="00D203EC" w:rsidRDefault="00D203EC" w:rsidP="00135A21">
      <w:pPr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Ponemos en conocimiento de todos los vecinos que acabamos de recibir aviso de la MANCOMUNIDAD DE LA CHURRERIA, informándonos de que a pesar de las malas previsiones que había sobre la avería en la tubería general del agua, la misma ya ha sido reparada y se ha procedido a restaurar el suministro del agua, que en La Parrilla se llenó el depósito de reserva y s</w:t>
      </w:r>
      <w:r w:rsidR="007A68A2">
        <w:rPr>
          <w:rFonts w:asciiTheme="majorHAnsi" w:hAnsiTheme="majorHAnsi"/>
          <w:sz w:val="36"/>
          <w:szCs w:val="36"/>
        </w:rPr>
        <w:t>e ha mantenido aunque con menor presión.</w:t>
      </w:r>
    </w:p>
    <w:p w:rsidR="007A68A2" w:rsidRDefault="007A68A2" w:rsidP="00135A21">
      <w:pPr>
        <w:jc w:val="both"/>
        <w:rPr>
          <w:rFonts w:asciiTheme="majorHAnsi" w:hAnsiTheme="majorHAnsi"/>
          <w:sz w:val="36"/>
          <w:szCs w:val="36"/>
        </w:rPr>
      </w:pPr>
    </w:p>
    <w:p w:rsidR="007A68A2" w:rsidRDefault="007A68A2" w:rsidP="00135A21">
      <w:pPr>
        <w:jc w:val="both"/>
        <w:rPr>
          <w:rFonts w:asciiTheme="majorHAnsi" w:hAnsiTheme="majorHAnsi"/>
          <w:sz w:val="36"/>
          <w:szCs w:val="36"/>
        </w:rPr>
      </w:pPr>
    </w:p>
    <w:p w:rsidR="007A68A2" w:rsidRDefault="007A68A2" w:rsidP="00135A21">
      <w:pPr>
        <w:jc w:val="both"/>
        <w:rPr>
          <w:rFonts w:asciiTheme="majorHAnsi" w:hAnsiTheme="majorHAnsi"/>
          <w:sz w:val="36"/>
          <w:szCs w:val="36"/>
        </w:rPr>
      </w:pPr>
    </w:p>
    <w:p w:rsidR="007A68A2" w:rsidRPr="007A68A2" w:rsidRDefault="007A68A2" w:rsidP="007A68A2">
      <w:pPr>
        <w:jc w:val="center"/>
        <w:rPr>
          <w:rFonts w:asciiTheme="majorHAnsi" w:hAnsiTheme="majorHAnsi"/>
          <w:sz w:val="36"/>
          <w:szCs w:val="36"/>
          <w:u w:val="single"/>
        </w:rPr>
      </w:pPr>
      <w:r w:rsidRPr="007A68A2">
        <w:rPr>
          <w:rFonts w:asciiTheme="majorHAnsi" w:hAnsiTheme="majorHAnsi"/>
          <w:sz w:val="36"/>
          <w:szCs w:val="36"/>
          <w:u w:val="single"/>
        </w:rPr>
        <w:t>AYUNTAMIENTO DE LA PARRILLA</w:t>
      </w:r>
    </w:p>
    <w:p w:rsidR="00554070" w:rsidRDefault="00554070" w:rsidP="00135A21">
      <w:pPr>
        <w:jc w:val="both"/>
        <w:rPr>
          <w:rFonts w:asciiTheme="majorHAnsi" w:hAnsiTheme="majorHAnsi"/>
          <w:sz w:val="36"/>
          <w:szCs w:val="36"/>
        </w:rPr>
      </w:pPr>
    </w:p>
    <w:p w:rsidR="00554070" w:rsidRDefault="00554070" w:rsidP="00135A21">
      <w:pPr>
        <w:jc w:val="both"/>
        <w:rPr>
          <w:rFonts w:asciiTheme="majorHAnsi" w:hAnsiTheme="majorHAnsi"/>
          <w:sz w:val="36"/>
          <w:szCs w:val="36"/>
        </w:rPr>
      </w:pPr>
    </w:p>
    <w:p w:rsidR="00554070" w:rsidRDefault="00554070" w:rsidP="00135A21">
      <w:pPr>
        <w:jc w:val="both"/>
        <w:rPr>
          <w:rFonts w:asciiTheme="majorHAnsi" w:hAnsiTheme="majorHAnsi"/>
          <w:sz w:val="36"/>
          <w:szCs w:val="36"/>
        </w:rPr>
      </w:pPr>
    </w:p>
    <w:p w:rsidR="00554070" w:rsidRDefault="00554070" w:rsidP="00135A21">
      <w:pPr>
        <w:jc w:val="both"/>
        <w:rPr>
          <w:rFonts w:asciiTheme="majorHAnsi" w:hAnsiTheme="majorHAnsi"/>
          <w:sz w:val="36"/>
          <w:szCs w:val="36"/>
        </w:rPr>
      </w:pPr>
    </w:p>
    <w:p w:rsidR="00135A21" w:rsidRDefault="00135A21" w:rsidP="00135A21">
      <w:pPr>
        <w:jc w:val="both"/>
        <w:rPr>
          <w:rFonts w:asciiTheme="majorHAnsi" w:hAnsiTheme="majorHAnsi"/>
          <w:sz w:val="36"/>
          <w:szCs w:val="36"/>
        </w:rPr>
      </w:pPr>
    </w:p>
    <w:p w:rsidR="00135A21" w:rsidRDefault="00135A21" w:rsidP="00135A21">
      <w:pPr>
        <w:jc w:val="both"/>
        <w:rPr>
          <w:rFonts w:asciiTheme="majorHAnsi" w:hAnsiTheme="majorHAnsi"/>
          <w:sz w:val="36"/>
          <w:szCs w:val="36"/>
        </w:rPr>
      </w:pPr>
    </w:p>
    <w:p w:rsidR="00C75DE8" w:rsidRPr="00135A21" w:rsidRDefault="00C75DE8" w:rsidP="00135A21">
      <w:pPr>
        <w:ind w:left="4245"/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577C11" w:rsidRPr="00135A21" w:rsidRDefault="00577C11" w:rsidP="00135A21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sectPr w:rsidR="00577C11" w:rsidRPr="00135A21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759C4"/>
    <w:rsid w:val="000A0F33"/>
    <w:rsid w:val="000C40B8"/>
    <w:rsid w:val="000D1E3D"/>
    <w:rsid w:val="000D7785"/>
    <w:rsid w:val="00135A21"/>
    <w:rsid w:val="00147B18"/>
    <w:rsid w:val="001C5D46"/>
    <w:rsid w:val="002265D8"/>
    <w:rsid w:val="00236E05"/>
    <w:rsid w:val="00251C31"/>
    <w:rsid w:val="00262D54"/>
    <w:rsid w:val="002A61DA"/>
    <w:rsid w:val="002B00EF"/>
    <w:rsid w:val="002B2ACC"/>
    <w:rsid w:val="00323E23"/>
    <w:rsid w:val="00366249"/>
    <w:rsid w:val="00373DB1"/>
    <w:rsid w:val="003958E4"/>
    <w:rsid w:val="003B3CCF"/>
    <w:rsid w:val="003C1072"/>
    <w:rsid w:val="003E5EFE"/>
    <w:rsid w:val="00433ECB"/>
    <w:rsid w:val="00435CFF"/>
    <w:rsid w:val="00490564"/>
    <w:rsid w:val="004D584D"/>
    <w:rsid w:val="004F1B37"/>
    <w:rsid w:val="00533CE3"/>
    <w:rsid w:val="0054541F"/>
    <w:rsid w:val="00554070"/>
    <w:rsid w:val="00574FD5"/>
    <w:rsid w:val="00575C76"/>
    <w:rsid w:val="00577C11"/>
    <w:rsid w:val="00577D18"/>
    <w:rsid w:val="005D0BD0"/>
    <w:rsid w:val="005F3E20"/>
    <w:rsid w:val="005F72FF"/>
    <w:rsid w:val="006203C8"/>
    <w:rsid w:val="00686C1F"/>
    <w:rsid w:val="006E1A9F"/>
    <w:rsid w:val="006E6050"/>
    <w:rsid w:val="006F4C71"/>
    <w:rsid w:val="00717609"/>
    <w:rsid w:val="00734BF8"/>
    <w:rsid w:val="00750C27"/>
    <w:rsid w:val="0076482E"/>
    <w:rsid w:val="0076532B"/>
    <w:rsid w:val="00780371"/>
    <w:rsid w:val="00782453"/>
    <w:rsid w:val="007A68A2"/>
    <w:rsid w:val="007F4975"/>
    <w:rsid w:val="00804FA4"/>
    <w:rsid w:val="00813A2A"/>
    <w:rsid w:val="00846693"/>
    <w:rsid w:val="00852E62"/>
    <w:rsid w:val="00886F3B"/>
    <w:rsid w:val="008B3F25"/>
    <w:rsid w:val="008E4BE6"/>
    <w:rsid w:val="00900E48"/>
    <w:rsid w:val="00906B90"/>
    <w:rsid w:val="0092086B"/>
    <w:rsid w:val="00932746"/>
    <w:rsid w:val="0094358D"/>
    <w:rsid w:val="0099199B"/>
    <w:rsid w:val="009B52D6"/>
    <w:rsid w:val="009F4873"/>
    <w:rsid w:val="00A009E2"/>
    <w:rsid w:val="00A25091"/>
    <w:rsid w:val="00A54414"/>
    <w:rsid w:val="00A573D3"/>
    <w:rsid w:val="00A87F00"/>
    <w:rsid w:val="00AB6E13"/>
    <w:rsid w:val="00AF3AE9"/>
    <w:rsid w:val="00B31621"/>
    <w:rsid w:val="00B33529"/>
    <w:rsid w:val="00B63ECE"/>
    <w:rsid w:val="00B6481F"/>
    <w:rsid w:val="00B74026"/>
    <w:rsid w:val="00B8272B"/>
    <w:rsid w:val="00BA0C3B"/>
    <w:rsid w:val="00BC1C45"/>
    <w:rsid w:val="00BE4D2D"/>
    <w:rsid w:val="00C24DD1"/>
    <w:rsid w:val="00C73FCE"/>
    <w:rsid w:val="00C75DE8"/>
    <w:rsid w:val="00CE1EDF"/>
    <w:rsid w:val="00CE21F7"/>
    <w:rsid w:val="00CF41A1"/>
    <w:rsid w:val="00D203EC"/>
    <w:rsid w:val="00D7152C"/>
    <w:rsid w:val="00DA4716"/>
    <w:rsid w:val="00DD0E2E"/>
    <w:rsid w:val="00E1493E"/>
    <w:rsid w:val="00EC6D7F"/>
    <w:rsid w:val="00EF5E94"/>
    <w:rsid w:val="00EF7B8F"/>
    <w:rsid w:val="00FE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2017-09-14T11:18:00Z</cp:lastPrinted>
  <dcterms:created xsi:type="dcterms:W3CDTF">2018-10-02T11:05:00Z</dcterms:created>
  <dcterms:modified xsi:type="dcterms:W3CDTF">2018-10-02T11:05:00Z</dcterms:modified>
</cp:coreProperties>
</file>