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5D" w:rsidRPr="00AF41F4" w:rsidRDefault="006A6B64" w:rsidP="006A6B64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ES"/>
        </w:rPr>
      </w:pPr>
      <w:bookmarkStart w:id="0" w:name="_GoBack"/>
      <w:bookmarkEnd w:id="0"/>
      <w:r w:rsidRPr="00AF41F4">
        <w:rPr>
          <w:rFonts w:ascii="Arial" w:eastAsia="Times New Roman" w:hAnsi="Arial" w:cs="Arial"/>
          <w:color w:val="222222"/>
          <w:lang w:eastAsia="es-ES"/>
        </w:rPr>
        <w:t>Desde la O</w:t>
      </w:r>
      <w:r w:rsidR="009B195D" w:rsidRPr="009B195D">
        <w:rPr>
          <w:rFonts w:ascii="Arial" w:eastAsia="Times New Roman" w:hAnsi="Arial" w:cs="Arial"/>
          <w:color w:val="222222"/>
          <w:lang w:eastAsia="es-ES"/>
        </w:rPr>
        <w:t>ficina de Igualdad nos gustaría informarle sobre el proyecto "</w:t>
      </w:r>
      <w:r w:rsidR="009B195D" w:rsidRPr="009B195D">
        <w:rPr>
          <w:rFonts w:ascii="Arial" w:eastAsia="Times New Roman" w:hAnsi="Arial" w:cs="Arial"/>
          <w:b/>
          <w:color w:val="222222"/>
          <w:lang w:eastAsia="es-ES"/>
        </w:rPr>
        <w:t>Digitalizadas"</w:t>
      </w:r>
      <w:r w:rsidR="009B195D" w:rsidRPr="009B195D">
        <w:rPr>
          <w:rFonts w:ascii="Arial" w:eastAsia="Times New Roman" w:hAnsi="Arial" w:cs="Arial"/>
          <w:color w:val="222222"/>
          <w:lang w:eastAsia="es-ES"/>
        </w:rPr>
        <w:t>, este proyecto va dirigido a mujeres de zona rural con el objetivo de trabajar competencias digitales y luchar contra la brecha digital.</w:t>
      </w:r>
    </w:p>
    <w:p w:rsidR="00AF41F4" w:rsidRPr="00AF41F4" w:rsidRDefault="00AF41F4" w:rsidP="006A6B64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ES"/>
        </w:rPr>
      </w:pPr>
    </w:p>
    <w:p w:rsidR="006A6B64" w:rsidRPr="009B195D" w:rsidRDefault="006A6B64" w:rsidP="006A6B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AF41F4">
        <w:rPr>
          <w:rFonts w:ascii="Arial" w:eastAsia="Times New Roman" w:hAnsi="Arial" w:cs="Arial"/>
          <w:b/>
          <w:color w:val="222222"/>
          <w:lang w:eastAsia="es-ES"/>
        </w:rPr>
        <w:t xml:space="preserve">Digitalizadas </w:t>
      </w:r>
      <w:r w:rsidRPr="00AF41F4">
        <w:rPr>
          <w:rFonts w:ascii="Arial" w:eastAsia="Times New Roman" w:hAnsi="Arial" w:cs="Arial"/>
          <w:color w:val="222222"/>
          <w:lang w:eastAsia="es-ES"/>
        </w:rPr>
        <w:t>ofrece actividades formativas de forma gratuita a cualquier organización, pública o privada, de mujeres o que aúne a un grupo de mujeres, interesada en facilitar la alfabetización digital en el ámbito rural.</w:t>
      </w:r>
    </w:p>
    <w:p w:rsidR="009B195D" w:rsidRPr="009B195D" w:rsidRDefault="009B195D" w:rsidP="006A6B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B195D">
        <w:rPr>
          <w:rFonts w:ascii="Arial" w:eastAsia="Times New Roman" w:hAnsi="Arial" w:cs="Arial"/>
          <w:color w:val="222222"/>
          <w:lang w:eastAsia="es-ES"/>
        </w:rPr>
        <w:t> </w:t>
      </w:r>
    </w:p>
    <w:p w:rsidR="009B195D" w:rsidRPr="009B195D" w:rsidRDefault="009B195D" w:rsidP="006A6B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B195D">
        <w:rPr>
          <w:rFonts w:ascii="Arial" w:eastAsia="Times New Roman" w:hAnsi="Arial" w:cs="Arial"/>
          <w:color w:val="222222"/>
          <w:lang w:eastAsia="es-ES"/>
        </w:rPr>
        <w:t>   Se puede acceder a cualquiera de estos tres talleres, cada uno con un enfoque:</w:t>
      </w:r>
    </w:p>
    <w:p w:rsidR="009B195D" w:rsidRPr="009B195D" w:rsidRDefault="009B195D" w:rsidP="006A6B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9B195D" w:rsidRPr="009B195D" w:rsidRDefault="009B195D" w:rsidP="006A6B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es-ES"/>
        </w:rPr>
      </w:pPr>
      <w:r w:rsidRPr="009B195D">
        <w:rPr>
          <w:rFonts w:ascii="Arial" w:eastAsia="Times New Roman" w:hAnsi="Arial" w:cs="Arial"/>
          <w:color w:val="222222"/>
          <w:lang w:eastAsia="es-ES"/>
        </w:rPr>
        <w:t xml:space="preserve">- </w:t>
      </w:r>
      <w:r w:rsidRPr="009B195D">
        <w:rPr>
          <w:rFonts w:ascii="Arial" w:eastAsia="Times New Roman" w:hAnsi="Arial" w:cs="Arial"/>
          <w:i/>
          <w:color w:val="222222"/>
          <w:lang w:eastAsia="es-ES"/>
        </w:rPr>
        <w:t>Habilidades digitales básicas: manejo de ratón, teclado, escritorio, navegador, correo electrónico, etc.</w:t>
      </w:r>
    </w:p>
    <w:p w:rsidR="009B195D" w:rsidRPr="009B195D" w:rsidRDefault="009B195D" w:rsidP="006A6B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es-ES"/>
        </w:rPr>
      </w:pPr>
      <w:r w:rsidRPr="009B195D">
        <w:rPr>
          <w:rFonts w:ascii="Arial" w:eastAsia="Times New Roman" w:hAnsi="Arial" w:cs="Arial"/>
          <w:i/>
          <w:color w:val="222222"/>
          <w:lang w:eastAsia="es-ES"/>
        </w:rPr>
        <w:t>- Habilidades digitales para el empleo: uso del procesador de texto, portales de empleo y auto-candidatura.</w:t>
      </w:r>
    </w:p>
    <w:p w:rsidR="009B195D" w:rsidRPr="009B195D" w:rsidRDefault="009B195D" w:rsidP="006A6B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es-ES"/>
        </w:rPr>
      </w:pPr>
      <w:r w:rsidRPr="009B195D">
        <w:rPr>
          <w:rFonts w:ascii="Arial" w:eastAsia="Times New Roman" w:hAnsi="Arial" w:cs="Arial"/>
          <w:i/>
          <w:color w:val="222222"/>
          <w:lang w:eastAsia="es-ES"/>
        </w:rPr>
        <w:t>- Habilidades digitales para el emprendimiento: iniciación de herramientas TIC en gestión empresarial y herramientas digitales para el emprendimiento de cara a la promoción del negocio.</w:t>
      </w:r>
    </w:p>
    <w:p w:rsidR="009B195D" w:rsidRPr="009B195D" w:rsidRDefault="009B195D" w:rsidP="006A6B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B195D">
        <w:rPr>
          <w:rFonts w:ascii="Arial" w:eastAsia="Times New Roman" w:hAnsi="Arial" w:cs="Arial"/>
          <w:i/>
          <w:color w:val="222222"/>
          <w:lang w:eastAsia="es-ES"/>
        </w:rPr>
        <w:t>Siempre con recomendaciones de seguridad y protección online</w:t>
      </w:r>
      <w:r w:rsidRPr="009B195D">
        <w:rPr>
          <w:rFonts w:ascii="Arial" w:eastAsia="Times New Roman" w:hAnsi="Arial" w:cs="Arial"/>
          <w:color w:val="222222"/>
          <w:lang w:eastAsia="es-ES"/>
        </w:rPr>
        <w:t>.</w:t>
      </w:r>
    </w:p>
    <w:p w:rsidR="009B195D" w:rsidRPr="009B195D" w:rsidRDefault="009B195D" w:rsidP="006A6B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B195D">
        <w:rPr>
          <w:rFonts w:ascii="Arial" w:eastAsia="Times New Roman" w:hAnsi="Arial" w:cs="Arial"/>
          <w:color w:val="222222"/>
          <w:lang w:eastAsia="es-ES"/>
        </w:rPr>
        <w:t> </w:t>
      </w:r>
    </w:p>
    <w:p w:rsidR="00AF41F4" w:rsidRPr="00AF41F4" w:rsidRDefault="009B195D" w:rsidP="006A6B64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ES"/>
        </w:rPr>
      </w:pPr>
      <w:r w:rsidRPr="009B195D">
        <w:rPr>
          <w:rFonts w:ascii="Arial" w:eastAsia="Times New Roman" w:hAnsi="Arial" w:cs="Arial"/>
          <w:b/>
          <w:color w:val="222222"/>
          <w:lang w:eastAsia="es-ES"/>
        </w:rPr>
        <w:t>   La duración de cada taller es de 6 horas, pudiendo desarrollarse en una sesión o en dos sesiones de tres horas cada una, en horario de mañana o de tarde</w:t>
      </w:r>
      <w:r w:rsidRPr="009B195D">
        <w:rPr>
          <w:rFonts w:ascii="Arial" w:eastAsia="Times New Roman" w:hAnsi="Arial" w:cs="Arial"/>
          <w:color w:val="222222"/>
          <w:lang w:eastAsia="es-ES"/>
        </w:rPr>
        <w:t xml:space="preserve"> (según disponibilidad). </w:t>
      </w:r>
    </w:p>
    <w:p w:rsidR="00AF41F4" w:rsidRPr="00AF41F4" w:rsidRDefault="00AF41F4" w:rsidP="006A6B64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ES"/>
        </w:rPr>
      </w:pPr>
    </w:p>
    <w:p w:rsidR="009B195D" w:rsidRPr="00AF41F4" w:rsidRDefault="009B195D" w:rsidP="006A6B64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es-ES"/>
        </w:rPr>
      </w:pPr>
      <w:r w:rsidRPr="009B195D">
        <w:rPr>
          <w:rFonts w:ascii="Arial" w:eastAsia="Times New Roman" w:hAnsi="Arial" w:cs="Arial"/>
          <w:b/>
          <w:color w:val="222222"/>
          <w:lang w:eastAsia="es-ES"/>
        </w:rPr>
        <w:t>Se impartirá de manera gratuita en cada pueblo y sin necesidad de desplazamiento fuera del mismo.</w:t>
      </w:r>
    </w:p>
    <w:p w:rsidR="00AF41F4" w:rsidRPr="009B195D" w:rsidRDefault="00AF41F4" w:rsidP="006A6B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9B195D" w:rsidRPr="00AF41F4" w:rsidRDefault="009B195D" w:rsidP="006A6B64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es-ES"/>
        </w:rPr>
      </w:pPr>
      <w:r w:rsidRPr="009B195D">
        <w:rPr>
          <w:rFonts w:ascii="Arial" w:eastAsia="Times New Roman" w:hAnsi="Arial" w:cs="Arial"/>
          <w:b/>
          <w:color w:val="222222"/>
          <w:lang w:eastAsia="es-ES"/>
        </w:rPr>
        <w:t>Se necesitará un mínimo de 8 alumnas ampliable hasta 15 para llevar a cabo el taller. </w:t>
      </w:r>
    </w:p>
    <w:p w:rsidR="00AF41F4" w:rsidRPr="009B195D" w:rsidRDefault="00AF41F4" w:rsidP="006A6B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9B195D" w:rsidRPr="009B195D" w:rsidRDefault="009B195D" w:rsidP="006A6B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B195D">
        <w:rPr>
          <w:rFonts w:ascii="Arial" w:eastAsia="Times New Roman" w:hAnsi="Arial" w:cs="Arial"/>
          <w:color w:val="222222"/>
          <w:lang w:eastAsia="es-ES"/>
        </w:rPr>
        <w:t>El espacio donde se imparta el taller debe tener conexión a internet  y disponer de un ordenador por cada dos persona</w:t>
      </w:r>
      <w:r w:rsidR="006D5C67" w:rsidRPr="00AF41F4">
        <w:rPr>
          <w:rFonts w:ascii="Arial" w:eastAsia="Times New Roman" w:hAnsi="Arial" w:cs="Arial"/>
          <w:color w:val="222222"/>
          <w:lang w:eastAsia="es-ES"/>
        </w:rPr>
        <w:t>s</w:t>
      </w:r>
      <w:r w:rsidRPr="009B195D">
        <w:rPr>
          <w:rFonts w:ascii="Arial" w:eastAsia="Times New Roman" w:hAnsi="Arial" w:cs="Arial"/>
          <w:color w:val="222222"/>
          <w:lang w:eastAsia="es-ES"/>
        </w:rPr>
        <w:t>, en caso de no contar con los ordenadores suficientes se podrán aportar ordenadores propios.</w:t>
      </w:r>
    </w:p>
    <w:p w:rsidR="009B195D" w:rsidRPr="009B195D" w:rsidRDefault="009B195D" w:rsidP="006A6B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B195D">
        <w:rPr>
          <w:rFonts w:ascii="Arial" w:eastAsia="Times New Roman" w:hAnsi="Arial" w:cs="Arial"/>
          <w:color w:val="222222"/>
          <w:lang w:eastAsia="es-ES"/>
        </w:rPr>
        <w:t> </w:t>
      </w:r>
    </w:p>
    <w:p w:rsidR="009B195D" w:rsidRPr="009B195D" w:rsidRDefault="009B195D" w:rsidP="006A6B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B195D"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>   </w:t>
      </w:r>
      <w:r w:rsidRPr="009B195D">
        <w:rPr>
          <w:rFonts w:ascii="Arial" w:eastAsia="Times New Roman" w:hAnsi="Arial" w:cs="Arial"/>
          <w:b/>
          <w:color w:val="222222"/>
          <w:shd w:val="clear" w:color="auto" w:fill="FFFFFF"/>
          <w:lang w:eastAsia="es-ES"/>
        </w:rPr>
        <w:t xml:space="preserve">Tanto las personas  como las asociaciones interesadas  pueden ponerse en contacto con Puerto o </w:t>
      </w:r>
      <w:proofErr w:type="spellStart"/>
      <w:r w:rsidRPr="009B195D">
        <w:rPr>
          <w:rFonts w:ascii="Arial" w:eastAsia="Times New Roman" w:hAnsi="Arial" w:cs="Arial"/>
          <w:b/>
          <w:color w:val="222222"/>
          <w:shd w:val="clear" w:color="auto" w:fill="FFFFFF"/>
          <w:lang w:eastAsia="es-ES"/>
        </w:rPr>
        <w:t>Natty</w:t>
      </w:r>
      <w:proofErr w:type="spellEnd"/>
      <w:r w:rsidRPr="009B195D">
        <w:rPr>
          <w:rFonts w:ascii="Arial" w:eastAsia="Times New Roman" w:hAnsi="Arial" w:cs="Arial"/>
          <w:b/>
          <w:color w:val="222222"/>
          <w:shd w:val="clear" w:color="auto" w:fill="FFFFFF"/>
          <w:lang w:eastAsia="es-ES"/>
        </w:rPr>
        <w:t xml:space="preserve"> en la Oficina de Igualdad de la Mancomunidad Trasierra Tierras de Granadilla</w:t>
      </w:r>
      <w:r w:rsidRPr="009B195D"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>. Nosotras le informaremos sobre la solicitud de los talleres.</w:t>
      </w:r>
    </w:p>
    <w:p w:rsidR="009B195D" w:rsidRPr="009B195D" w:rsidRDefault="009B195D" w:rsidP="006A6B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B195D">
        <w:rPr>
          <w:rFonts w:ascii="Arial" w:eastAsia="Times New Roman" w:hAnsi="Arial" w:cs="Arial"/>
          <w:color w:val="222222"/>
          <w:lang w:eastAsia="es-ES"/>
        </w:rPr>
        <w:t>  </w:t>
      </w:r>
    </w:p>
    <w:p w:rsidR="009B195D" w:rsidRPr="009B195D" w:rsidRDefault="009B195D" w:rsidP="006A6B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B195D">
        <w:rPr>
          <w:rFonts w:ascii="Arial" w:eastAsia="Times New Roman" w:hAnsi="Arial" w:cs="Arial"/>
          <w:color w:val="222222"/>
          <w:lang w:eastAsia="es-ES"/>
        </w:rPr>
        <w:t>   </w:t>
      </w:r>
    </w:p>
    <w:p w:rsidR="009B195D" w:rsidRPr="00AF41F4" w:rsidRDefault="009B195D" w:rsidP="006A6B64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ES"/>
        </w:rPr>
      </w:pPr>
      <w:r w:rsidRPr="009B195D">
        <w:rPr>
          <w:rFonts w:ascii="Arial" w:eastAsia="Times New Roman" w:hAnsi="Arial" w:cs="Arial"/>
          <w:color w:val="222222"/>
          <w:lang w:eastAsia="es-ES"/>
        </w:rPr>
        <w:t>   Al finalizar el taller las participantes recibirán un certificado de asistencia.</w:t>
      </w:r>
    </w:p>
    <w:p w:rsidR="006D5C67" w:rsidRPr="00AF41F4" w:rsidRDefault="006D5C67" w:rsidP="006A6B64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ES"/>
        </w:rPr>
      </w:pPr>
    </w:p>
    <w:p w:rsidR="006D5C67" w:rsidRPr="00AF41F4" w:rsidRDefault="006D5C67" w:rsidP="006A6B64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es-ES"/>
        </w:rPr>
      </w:pPr>
      <w:r w:rsidRPr="00AF41F4">
        <w:rPr>
          <w:rFonts w:ascii="Arial" w:eastAsia="Times New Roman" w:hAnsi="Arial" w:cs="Arial"/>
          <w:b/>
          <w:color w:val="222222"/>
          <w:lang w:eastAsia="es-ES"/>
        </w:rPr>
        <w:t>¡Aprovecha la oportunidad y solicita los talleres!</w:t>
      </w:r>
    </w:p>
    <w:p w:rsidR="006A6B64" w:rsidRPr="009B195D" w:rsidRDefault="006A6B64" w:rsidP="006A6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9B195D" w:rsidRPr="009B195D" w:rsidRDefault="009B195D" w:rsidP="006A6B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B195D">
        <w:rPr>
          <w:rFonts w:ascii="Times New Roman" w:eastAsia="Times New Roman" w:hAnsi="Times New Roman" w:cs="Times New Roman"/>
          <w:lang w:eastAsia="es-ES"/>
        </w:rPr>
        <w:t> </w:t>
      </w:r>
    </w:p>
    <w:p w:rsidR="009B195D" w:rsidRPr="009B195D" w:rsidRDefault="009B195D" w:rsidP="006A6B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9B195D" w:rsidRPr="009B195D" w:rsidRDefault="009B195D" w:rsidP="006A6B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9B195D" w:rsidRPr="009B195D" w:rsidRDefault="009B195D" w:rsidP="006A6B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9B195D" w:rsidRPr="009B195D" w:rsidRDefault="009B195D" w:rsidP="006A6B64">
      <w:pP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  <w:r w:rsidRPr="009B195D">
        <w:rPr>
          <w:rFonts w:ascii="Tahoma" w:eastAsia="Times New Roman" w:hAnsi="Tahoma" w:cs="Tahoma"/>
          <w:lang w:eastAsia="es-ES"/>
        </w:rPr>
        <w:t>Puerto Montero y Natividad Serrano</w:t>
      </w:r>
    </w:p>
    <w:p w:rsidR="009B195D" w:rsidRPr="009B195D" w:rsidRDefault="009B195D" w:rsidP="006A6B64">
      <w:pP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:rsidR="009B195D" w:rsidRPr="009B195D" w:rsidRDefault="009B195D" w:rsidP="006A6B64">
      <w:pP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  <w:r w:rsidRPr="009B195D">
        <w:rPr>
          <w:rFonts w:ascii="Tahoma" w:eastAsia="Times New Roman" w:hAnsi="Tahoma" w:cs="Tahoma"/>
          <w:lang w:eastAsia="es-ES"/>
        </w:rPr>
        <w:t>Programa Orientación a la Perspectiva de Género y Atención a la Violencia de Género</w:t>
      </w:r>
    </w:p>
    <w:p w:rsidR="009B195D" w:rsidRPr="009B195D" w:rsidRDefault="009B195D" w:rsidP="006A6B64">
      <w:pP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  <w:r w:rsidRPr="009B195D">
        <w:rPr>
          <w:rFonts w:ascii="Tahoma" w:eastAsia="Times New Roman" w:hAnsi="Tahoma" w:cs="Tahoma"/>
          <w:lang w:eastAsia="es-ES"/>
        </w:rPr>
        <w:t>Mancomunidad Trasierra Tierras de Granadilla </w:t>
      </w:r>
    </w:p>
    <w:p w:rsidR="009B195D" w:rsidRPr="009B195D" w:rsidRDefault="009B195D" w:rsidP="006A6B64">
      <w:pP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:rsidR="009B195D" w:rsidRPr="009B195D" w:rsidRDefault="009B195D" w:rsidP="006A6B64">
      <w:pP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  <w:r w:rsidRPr="009B195D">
        <w:rPr>
          <w:rFonts w:ascii="Tahoma" w:eastAsia="Times New Roman" w:hAnsi="Tahoma" w:cs="Tahoma"/>
          <w:lang w:eastAsia="es-ES"/>
        </w:rPr>
        <w:t>oigranadilla@gobex.es · 927 024 390 (Ext.105) · </w:t>
      </w:r>
      <w:hyperlink r:id="rId5" w:history="1">
        <w:r w:rsidRPr="009B195D">
          <w:rPr>
            <w:rFonts w:ascii="Tahoma" w:eastAsia="Times New Roman" w:hAnsi="Tahoma" w:cs="Tahoma"/>
            <w:color w:val="0000FF"/>
            <w:u w:val="single"/>
            <w:lang w:eastAsia="es-ES"/>
          </w:rPr>
          <w:t>Web</w:t>
        </w:r>
      </w:hyperlink>
      <w:r w:rsidRPr="009B195D">
        <w:rPr>
          <w:rFonts w:ascii="Tahoma" w:eastAsia="Times New Roman" w:hAnsi="Tahoma" w:cs="Tahoma"/>
          <w:lang w:eastAsia="es-ES"/>
        </w:rPr>
        <w:t> ·</w:t>
      </w:r>
      <w:hyperlink r:id="rId6" w:tooltip="https://www.facebook.com/Oficinaigualdadtrasierra/&#10;Ctrl+clic para seguir el vínculo" w:history="1">
        <w:r w:rsidRPr="009B195D">
          <w:rPr>
            <w:rFonts w:ascii="Tahoma" w:eastAsia="Times New Roman" w:hAnsi="Tahoma" w:cs="Tahoma"/>
            <w:color w:val="0000FF"/>
            <w:u w:val="single"/>
            <w:lang w:eastAsia="es-ES"/>
          </w:rPr>
          <w:t>Facebook</w:t>
        </w:r>
      </w:hyperlink>
    </w:p>
    <w:p w:rsidR="00857463" w:rsidRPr="00AF41F4" w:rsidRDefault="00857463" w:rsidP="006A6B64">
      <w:pPr>
        <w:jc w:val="both"/>
      </w:pPr>
    </w:p>
    <w:sectPr w:rsidR="00857463" w:rsidRPr="00AF41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8A"/>
    <w:rsid w:val="0048578A"/>
    <w:rsid w:val="005B36E2"/>
    <w:rsid w:val="00660328"/>
    <w:rsid w:val="006A6B64"/>
    <w:rsid w:val="006C54D4"/>
    <w:rsid w:val="006D5C67"/>
    <w:rsid w:val="00857463"/>
    <w:rsid w:val="009B195D"/>
    <w:rsid w:val="00A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073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0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36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4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21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429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5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29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2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9525681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61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1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39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69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6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336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061472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36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6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84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4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Oficinaigualdadtrasierra/" TargetMode="External"/><Relationship Id="rId5" Type="http://schemas.openxmlformats.org/officeDocument/2006/relationships/hyperlink" Target="https://igualdadtrasierra.wordpres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SOCTech</dc:creator>
  <cp:lastModifiedBy>Aytm de Santa Cruz</cp:lastModifiedBy>
  <cp:revision>2</cp:revision>
  <dcterms:created xsi:type="dcterms:W3CDTF">2018-09-04T08:56:00Z</dcterms:created>
  <dcterms:modified xsi:type="dcterms:W3CDTF">2018-09-04T08:56:00Z</dcterms:modified>
</cp:coreProperties>
</file>