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39BD" w14:textId="0E0F18C7" w:rsidR="007C311E" w:rsidRPr="007C311E" w:rsidRDefault="007C311E" w:rsidP="00FF1A0C">
      <w:pPr>
        <w:spacing w:after="0" w:line="240" w:lineRule="auto"/>
        <w:jc w:val="center"/>
        <w:rPr>
          <w:color w:val="00B050"/>
          <w:sz w:val="72"/>
          <w:szCs w:val="72"/>
        </w:rPr>
      </w:pPr>
      <w:r w:rsidRPr="007C311E">
        <w:rPr>
          <w:color w:val="00B050"/>
          <w:sz w:val="72"/>
          <w:szCs w:val="72"/>
        </w:rPr>
        <w:t>I</w:t>
      </w:r>
      <w:r w:rsidR="00F55446">
        <w:rPr>
          <w:color w:val="00B050"/>
          <w:sz w:val="72"/>
          <w:szCs w:val="72"/>
        </w:rPr>
        <w:t>V</w:t>
      </w:r>
      <w:r w:rsidRPr="007C311E">
        <w:rPr>
          <w:color w:val="00B050"/>
          <w:sz w:val="72"/>
          <w:szCs w:val="72"/>
        </w:rPr>
        <w:t xml:space="preserve"> MARCHA SOLIDARIA CONTRA EL CÁNCER</w:t>
      </w:r>
      <w:r w:rsidR="00F55446">
        <w:rPr>
          <w:color w:val="00B050"/>
          <w:sz w:val="72"/>
          <w:szCs w:val="72"/>
        </w:rPr>
        <w:t xml:space="preserve"> 2021</w:t>
      </w:r>
    </w:p>
    <w:p w14:paraId="5447E7A4" w14:textId="48B19C77" w:rsidR="007C311E" w:rsidRPr="007C311E" w:rsidRDefault="007C311E" w:rsidP="00FF1A0C">
      <w:pPr>
        <w:spacing w:after="120" w:line="240" w:lineRule="auto"/>
        <w:jc w:val="center"/>
        <w:rPr>
          <w:sz w:val="40"/>
          <w:szCs w:val="40"/>
        </w:rPr>
      </w:pPr>
      <w:r w:rsidRPr="007C311E">
        <w:rPr>
          <w:sz w:val="40"/>
          <w:szCs w:val="40"/>
        </w:rPr>
        <w:t>DÍA 1</w:t>
      </w:r>
      <w:r w:rsidR="00F55446">
        <w:rPr>
          <w:sz w:val="40"/>
          <w:szCs w:val="40"/>
        </w:rPr>
        <w:t>0</w:t>
      </w:r>
      <w:r w:rsidRPr="007C311E">
        <w:rPr>
          <w:sz w:val="40"/>
          <w:szCs w:val="40"/>
        </w:rPr>
        <w:t xml:space="preserve"> DE O</w:t>
      </w:r>
      <w:r w:rsidR="00F55446">
        <w:rPr>
          <w:sz w:val="40"/>
          <w:szCs w:val="40"/>
        </w:rPr>
        <w:t>CTUBRE</w:t>
      </w:r>
    </w:p>
    <w:p w14:paraId="0EB253BB" w14:textId="65504059" w:rsidR="007C311E" w:rsidRPr="007C311E" w:rsidRDefault="00F55446" w:rsidP="007C31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SAN MIGUEL Y SANTIAGO DEL ARROYO </w:t>
      </w:r>
    </w:p>
    <w:p w14:paraId="6A42E474" w14:textId="679C9EEC" w:rsidR="007C311E" w:rsidRPr="007C311E" w:rsidRDefault="00F55446" w:rsidP="007C311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DONATIVO </w:t>
      </w:r>
      <w:r w:rsidR="007C311E" w:rsidRPr="007C311E">
        <w:rPr>
          <w:b/>
          <w:bCs/>
          <w:sz w:val="32"/>
          <w:szCs w:val="32"/>
          <w:u w:val="single"/>
        </w:rPr>
        <w:t>INSCRIPCIÓN: 5,00 €</w:t>
      </w:r>
      <w:r>
        <w:rPr>
          <w:b/>
          <w:bCs/>
          <w:sz w:val="32"/>
          <w:szCs w:val="32"/>
          <w:u w:val="single"/>
        </w:rPr>
        <w:t>, CON ELLA SE ENTREGARÁ UNA MOCHILA</w:t>
      </w:r>
    </w:p>
    <w:p w14:paraId="060ECE9E" w14:textId="5BB8C566" w:rsidR="00A737E0" w:rsidRDefault="009E180F" w:rsidP="00A737E0">
      <w:pPr>
        <w:autoSpaceDE w:val="0"/>
        <w:autoSpaceDN w:val="0"/>
        <w:adjustRightInd w:val="0"/>
        <w:spacing w:after="0" w:line="240" w:lineRule="auto"/>
        <w:ind w:left="3084" w:right="680"/>
        <w:rPr>
          <w:b/>
          <w:bCs/>
        </w:rPr>
      </w:pPr>
      <w:r w:rsidRPr="00674FC8">
        <w:rPr>
          <w:rFonts w:ascii="Corbel Light" w:hAnsi="Corbel Light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D21A0" wp14:editId="3B3DA5FF">
                <wp:simplePos x="0" y="0"/>
                <wp:positionH relativeFrom="column">
                  <wp:posOffset>3922395</wp:posOffset>
                </wp:positionH>
                <wp:positionV relativeFrom="paragraph">
                  <wp:posOffset>106045</wp:posOffset>
                </wp:positionV>
                <wp:extent cx="2011680" cy="685800"/>
                <wp:effectExtent l="0" t="0" r="2667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5849" w14:textId="77777777" w:rsidR="007C311E" w:rsidRDefault="007C311E" w:rsidP="007C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,Bold" w:eastAsiaTheme="minorEastAsia" w:hAnsi="Calibri,Bold" w:cs="Calibri,Bold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,Bold" w:eastAsiaTheme="minorEastAsia" w:hAnsi="Calibri,Bold" w:cs="Calibri,Bold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PARA APUNTARSE</w:t>
                            </w:r>
                          </w:p>
                          <w:p w14:paraId="7E43BFF5" w14:textId="77777777" w:rsidR="007C311E" w:rsidRDefault="007C311E" w:rsidP="007C31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,Bold" w:eastAsiaTheme="minorEastAsia" w:hAnsi="Calibri,Bold" w:cs="Calibri,Bold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,Bold" w:eastAsiaTheme="minorEastAsia" w:hAnsi="Calibri,Bold" w:cs="Calibri,Bold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EN SANTIAGO DEL ARROYO:</w:t>
                            </w:r>
                          </w:p>
                          <w:p w14:paraId="05AC2EC9" w14:textId="055CD6C3" w:rsidR="007C311E" w:rsidRDefault="007C311E" w:rsidP="007C311E">
                            <w:r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BAR CARMI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D21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8.85pt;margin-top:8.35pt;width:158.4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">
                <v:textbox>
                  <w:txbxContent>
                    <w:p w14:paraId="562C5849" w14:textId="77777777" w:rsidR="007C311E" w:rsidRDefault="007C311E" w:rsidP="007C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,Bold" w:eastAsiaTheme="minorEastAsia" w:hAnsi="Calibri,Bold" w:cs="Calibri,Bold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,Bold" w:eastAsiaTheme="minorEastAsia" w:hAnsi="Calibri,Bold" w:cs="Calibri,Bold"/>
                          <w:b/>
                          <w:bCs/>
                          <w:color w:val="auto"/>
                          <w:sz w:val="24"/>
                          <w:szCs w:val="24"/>
                        </w:rPr>
                        <w:t>PARA APUNTARSE</w:t>
                      </w:r>
                    </w:p>
                    <w:p w14:paraId="7E43BFF5" w14:textId="77777777" w:rsidR="007C311E" w:rsidRDefault="007C311E" w:rsidP="007C31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,Bold" w:eastAsiaTheme="minorEastAsia" w:hAnsi="Calibri,Bold" w:cs="Calibri,Bold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,Bold" w:eastAsiaTheme="minorEastAsia" w:hAnsi="Calibri,Bold" w:cs="Calibri,Bold"/>
                          <w:b/>
                          <w:bCs/>
                          <w:color w:val="auto"/>
                          <w:sz w:val="24"/>
                          <w:szCs w:val="24"/>
                        </w:rPr>
                        <w:t>EN SANTIAGO DEL ARROYO:</w:t>
                      </w:r>
                    </w:p>
                    <w:p w14:paraId="05AC2EC9" w14:textId="055CD6C3" w:rsidR="007C311E" w:rsidRDefault="007C311E" w:rsidP="007C311E">
                      <w:r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BAR CARMI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4FC8">
        <w:rPr>
          <w:rFonts w:ascii="Corbel Light" w:hAnsi="Corbel Light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E14AD" wp14:editId="78CAC67E">
                <wp:simplePos x="0" y="0"/>
                <wp:positionH relativeFrom="column">
                  <wp:posOffset>394335</wp:posOffset>
                </wp:positionH>
                <wp:positionV relativeFrom="paragraph">
                  <wp:posOffset>60325</wp:posOffset>
                </wp:positionV>
                <wp:extent cx="3261360" cy="1051560"/>
                <wp:effectExtent l="0" t="0" r="1524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29C8" w14:textId="77777777" w:rsidR="007C311E" w:rsidRDefault="007C311E" w:rsidP="009E18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,Bold" w:eastAsiaTheme="minorEastAsia" w:hAnsi="Calibri,Bold" w:cs="Calibri,Bold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,Bold" w:eastAsiaTheme="minorEastAsia" w:hAnsi="Calibri,Bold" w:cs="Calibri,Bold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PARA APUNTARSE EN</w:t>
                            </w:r>
                          </w:p>
                          <w:p w14:paraId="77E7A7E9" w14:textId="5C1E3700" w:rsidR="007C311E" w:rsidRDefault="007C311E" w:rsidP="009E18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jc w:val="center"/>
                              <w:rPr>
                                <w:rFonts w:ascii="Calibri,Bold" w:eastAsiaTheme="minorEastAsia" w:hAnsi="Calibri,Bold" w:cs="Calibri,Bold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,Bold" w:eastAsiaTheme="minorEastAsia" w:hAnsi="Calibri,Bold" w:cs="Calibri,Bold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SAN MIGUEL DEL ARROYO:</w:t>
                            </w:r>
                          </w:p>
                          <w:p w14:paraId="0D2186B7" w14:textId="696178AC" w:rsidR="007C311E" w:rsidRDefault="007C311E" w:rsidP="009E18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AYUNTAMIENTO</w:t>
                            </w:r>
                            <w:r w:rsidR="007D3DBA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, HORARIO OFICINA</w:t>
                            </w:r>
                          </w:p>
                          <w:p w14:paraId="5A39D1B4" w14:textId="2B824B22" w:rsidR="007C311E" w:rsidRDefault="007C311E" w:rsidP="009E18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CASA DE LAURA BERNARDOS</w:t>
                            </w:r>
                            <w:r w:rsidR="007D3DBA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, DE 1</w:t>
                            </w:r>
                            <w:r w:rsidR="0046331C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="007D3DBA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 xml:space="preserve">:00 A </w:t>
                            </w:r>
                            <w:r w:rsidR="0046331C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19</w:t>
                            </w:r>
                            <w:r w:rsidR="007D3DBA"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:00 H</w:t>
                            </w:r>
                          </w:p>
                          <w:p w14:paraId="772EBB35" w14:textId="77777777" w:rsidR="007C311E" w:rsidRDefault="007C311E" w:rsidP="009E18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color w:val="auto"/>
                                <w:sz w:val="24"/>
                                <w:szCs w:val="24"/>
                              </w:rPr>
                              <w:t>CASA DE PATRO RENEDO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E14A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.05pt;margin-top:4.75pt;width:256.8pt;height:8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">
                <v:textbox>
                  <w:txbxContent>
                    <w:p w14:paraId="177829C8" w14:textId="77777777" w:rsidR="007C311E" w:rsidRDefault="007C311E" w:rsidP="009E18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,Bold" w:eastAsiaTheme="minorEastAsia" w:hAnsi="Calibri,Bold" w:cs="Calibri,Bold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,Bold" w:eastAsiaTheme="minorEastAsia" w:hAnsi="Calibri,Bold" w:cs="Calibri,Bold"/>
                          <w:b/>
                          <w:bCs/>
                          <w:color w:val="auto"/>
                          <w:sz w:val="24"/>
                          <w:szCs w:val="24"/>
                        </w:rPr>
                        <w:t>PARA APUNTARSE EN</w:t>
                      </w:r>
                    </w:p>
                    <w:p w14:paraId="77E7A7E9" w14:textId="5C1E3700" w:rsidR="007C311E" w:rsidRDefault="007C311E" w:rsidP="009E18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jc w:val="center"/>
                        <w:rPr>
                          <w:rFonts w:ascii="Calibri,Bold" w:eastAsiaTheme="minorEastAsia" w:hAnsi="Calibri,Bold" w:cs="Calibri,Bold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Calibri,Bold" w:eastAsiaTheme="minorEastAsia" w:hAnsi="Calibri,Bold" w:cs="Calibri,Bold"/>
                          <w:b/>
                          <w:bCs/>
                          <w:color w:val="auto"/>
                          <w:sz w:val="24"/>
                          <w:szCs w:val="24"/>
                        </w:rPr>
                        <w:t>SAN MIGUEL DEL ARROYO:</w:t>
                      </w:r>
                    </w:p>
                    <w:p w14:paraId="0D2186B7" w14:textId="696178AC" w:rsidR="007C311E" w:rsidRDefault="007C311E" w:rsidP="009E18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AYUNTAMIENTO</w:t>
                      </w:r>
                      <w:r w:rsidR="007D3DBA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, HORARIO OFICINA</w:t>
                      </w:r>
                    </w:p>
                    <w:p w14:paraId="5A39D1B4" w14:textId="2B824B22" w:rsidR="007C311E" w:rsidRDefault="007C311E" w:rsidP="009E18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CASA DE LAURA BERNARDOS</w:t>
                      </w:r>
                      <w:r w:rsidR="007D3DBA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, DE 1</w:t>
                      </w:r>
                      <w:r w:rsidR="0046331C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7</w:t>
                      </w:r>
                      <w:r w:rsidR="007D3DBA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 xml:space="preserve">:00 A </w:t>
                      </w:r>
                      <w:r w:rsidR="0046331C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19</w:t>
                      </w:r>
                      <w:r w:rsidR="007D3DBA"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:00 H</w:t>
                      </w:r>
                    </w:p>
                    <w:p w14:paraId="772EBB35" w14:textId="77777777" w:rsidR="007C311E" w:rsidRDefault="007C311E" w:rsidP="009E18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auto"/>
                          <w:sz w:val="24"/>
                          <w:szCs w:val="24"/>
                        </w:rPr>
                        <w:t>CASA DE PATRO RENEDO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0189" w:tblpY="56"/>
        <w:tblW w:w="0" w:type="auto"/>
        <w:tblLook w:val="04A0" w:firstRow="1" w:lastRow="0" w:firstColumn="1" w:lastColumn="0" w:noHBand="0" w:noVBand="1"/>
      </w:tblPr>
      <w:tblGrid>
        <w:gridCol w:w="5538"/>
      </w:tblGrid>
      <w:tr w:rsidR="00674FC8" w14:paraId="6832AAE9" w14:textId="77777777" w:rsidTr="00674FC8">
        <w:trPr>
          <w:trHeight w:val="187"/>
        </w:trPr>
        <w:tc>
          <w:tcPr>
            <w:tcW w:w="5538" w:type="dxa"/>
          </w:tcPr>
          <w:p w14:paraId="4BFA9BAA" w14:textId="164BDE4E" w:rsidR="00674FC8" w:rsidRPr="00070EC8" w:rsidRDefault="00674FC8" w:rsidP="00674FC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70EC8">
              <w:rPr>
                <w:rFonts w:ascii="Arial" w:hAnsi="Arial" w:cs="Arial"/>
                <w:b/>
                <w:bCs/>
              </w:rPr>
              <w:t>DEBIDO A LA PANDEMIA, NO HABRÁ ITINERARIO FIJO NI HORARIO DETERMINADO PARA LOS PARTICIPANTES EN ELLA, DEBIÉNDOSE RESPETAR LAS NORMAS SANITARIAS VIGENTES EN ESE DÍA</w:t>
            </w:r>
            <w:r w:rsidR="00CD2510" w:rsidRPr="00070EC8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39CD5DC4" w14:textId="5C61A184" w:rsidR="007C311E" w:rsidRPr="00674FC8" w:rsidRDefault="00674FC8" w:rsidP="00A737E0">
      <w:pPr>
        <w:autoSpaceDE w:val="0"/>
        <w:autoSpaceDN w:val="0"/>
        <w:adjustRightInd w:val="0"/>
        <w:spacing w:after="0" w:line="240" w:lineRule="auto"/>
        <w:ind w:left="5670" w:right="680"/>
        <w:rPr>
          <w:rFonts w:ascii="Corbel Light" w:hAnsi="Corbel Light"/>
        </w:rPr>
      </w:pPr>
      <w:r w:rsidRPr="00674FC8">
        <w:rPr>
          <w:rFonts w:ascii="Corbel Light" w:hAnsi="Corbel Light"/>
          <w:b/>
          <w:bCs/>
          <w:noProof/>
          <w:sz w:val="32"/>
          <w:szCs w:val="32"/>
        </w:rPr>
        <w:t xml:space="preserve"> </w:t>
      </w:r>
    </w:p>
    <w:p w14:paraId="7D65406D" w14:textId="20E0E904" w:rsidR="00A737E0" w:rsidRDefault="00A737E0" w:rsidP="00FF1A0C">
      <w:pPr>
        <w:spacing w:after="120"/>
      </w:pPr>
      <w:r>
        <w:t xml:space="preserve">                 </w:t>
      </w:r>
    </w:p>
    <w:p w14:paraId="24F3912D" w14:textId="595ECCE9" w:rsidR="00347AC7" w:rsidRDefault="00A737E0" w:rsidP="009E180F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A737E0">
        <w:rPr>
          <w:b/>
          <w:bCs/>
          <w:sz w:val="24"/>
          <w:szCs w:val="24"/>
          <w:u w:val="single"/>
        </w:rPr>
        <w:t>ORGANIZA</w:t>
      </w:r>
      <w:r>
        <w:rPr>
          <w:b/>
          <w:bCs/>
          <w:sz w:val="24"/>
          <w:szCs w:val="24"/>
          <w:u w:val="single"/>
        </w:rPr>
        <w:t>:</w:t>
      </w:r>
    </w:p>
    <w:p w14:paraId="494AB712" w14:textId="25506BBE" w:rsidR="007D3DBA" w:rsidRDefault="00DE3CD1" w:rsidP="00347AC7">
      <w:pPr>
        <w:spacing w:after="120"/>
        <w:ind w:left="-283" w:hanging="1"/>
      </w:pPr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27CB552D" wp14:editId="634D23DC">
            <wp:simplePos x="0" y="0"/>
            <wp:positionH relativeFrom="column">
              <wp:posOffset>-50800</wp:posOffset>
            </wp:positionH>
            <wp:positionV relativeFrom="paragraph">
              <wp:posOffset>2275205</wp:posOffset>
            </wp:positionV>
            <wp:extent cx="1150620" cy="1118870"/>
            <wp:effectExtent l="0" t="0" r="0" b="5080"/>
            <wp:wrapThrough wrapText="bothSides">
              <wp:wrapPolygon edited="0">
                <wp:start x="0" y="0"/>
                <wp:lineTo x="0" y="21330"/>
                <wp:lineTo x="21099" y="21330"/>
                <wp:lineTo x="21099" y="0"/>
                <wp:lineTo x="0" y="0"/>
              </wp:wrapPolygon>
            </wp:wrapThrough>
            <wp:docPr id="7" name="Imagen 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E0">
        <w:rPr>
          <w:b/>
          <w:bCs/>
          <w:noProof/>
          <w:u w:val="thick"/>
        </w:rPr>
        <w:drawing>
          <wp:anchor distT="0" distB="0" distL="114300" distR="114300" simplePos="0" relativeHeight="251672576" behindDoc="0" locked="0" layoutInCell="1" allowOverlap="1" wp14:anchorId="2D44B84D" wp14:editId="7C2B5C69">
            <wp:simplePos x="0" y="0"/>
            <wp:positionH relativeFrom="column">
              <wp:posOffset>8993505</wp:posOffset>
            </wp:positionH>
            <wp:positionV relativeFrom="paragraph">
              <wp:posOffset>2568575</wp:posOffset>
            </wp:positionV>
            <wp:extent cx="1032510" cy="828675"/>
            <wp:effectExtent l="19050" t="19050" r="15240" b="28575"/>
            <wp:wrapThrough wrapText="bothSides">
              <wp:wrapPolygon edited="0">
                <wp:start x="-399" y="-497"/>
                <wp:lineTo x="-399" y="21848"/>
                <wp:lineTo x="21520" y="21848"/>
                <wp:lineTo x="21520" y="-497"/>
                <wp:lineTo x="-399" y="-497"/>
              </wp:wrapPolygon>
            </wp:wrapThrough>
            <wp:docPr id="21" name="Imagen 2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21"/>
                    <a:stretch/>
                  </pic:blipFill>
                  <pic:spPr bwMode="auto">
                    <a:xfrm>
                      <a:off x="0" y="0"/>
                      <a:ext cx="1032510" cy="828675"/>
                    </a:xfrm>
                    <a:prstGeom prst="rect">
                      <a:avLst/>
                    </a:prstGeom>
                    <a:noFill/>
                    <a:ln w="158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AC7">
        <w:t xml:space="preserve">    </w:t>
      </w:r>
      <w:r w:rsidR="00347AC7">
        <w:rPr>
          <w:noProof/>
        </w:rPr>
        <w:drawing>
          <wp:inline distT="0" distB="0" distL="0" distR="0" wp14:anchorId="37C5EFFB" wp14:editId="35279B75">
            <wp:extent cx="3393159" cy="2544867"/>
            <wp:effectExtent l="5080" t="0" r="3175" b="3175"/>
            <wp:docPr id="1" name="Imagen 1" descr="Imagen que contiene exterior, montar a caballo, lad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exterior, montar a caballo, lado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69308" cy="260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AC7">
        <w:t xml:space="preserve">     </w:t>
      </w:r>
      <w:r w:rsidR="00674FC8">
        <w:t xml:space="preserve">       </w:t>
      </w:r>
      <w:r w:rsidR="00347AC7">
        <w:t xml:space="preserve">   </w:t>
      </w:r>
      <w:r w:rsidR="00347AC7">
        <w:rPr>
          <w:noProof/>
        </w:rPr>
        <w:drawing>
          <wp:inline distT="0" distB="0" distL="0" distR="0" wp14:anchorId="403045F3" wp14:editId="72DC79D7">
            <wp:extent cx="4448810" cy="3336608"/>
            <wp:effectExtent l="0" t="0" r="8890" b="0"/>
            <wp:docPr id="3" name="Imagen 3" descr="Un grupo de personas en un parqu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grupo de personas en un parque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462"/>
                    <a:stretch/>
                  </pic:blipFill>
                  <pic:spPr bwMode="auto">
                    <a:xfrm>
                      <a:off x="0" y="0"/>
                      <a:ext cx="4454755" cy="334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AC7">
        <w:t xml:space="preserve"> </w:t>
      </w:r>
    </w:p>
    <w:p w14:paraId="0A791DF7" w14:textId="7F36B2C3" w:rsidR="00A737E0" w:rsidRPr="00A90F77" w:rsidRDefault="00A737E0" w:rsidP="00143FAF">
      <w:pPr>
        <w:spacing w:after="120"/>
        <w:ind w:left="-283" w:hanging="1"/>
        <w:jc w:val="center"/>
        <w:rPr>
          <w:b/>
          <w:bCs/>
          <w:sz w:val="32"/>
          <w:szCs w:val="32"/>
        </w:rPr>
      </w:pPr>
      <w:r w:rsidRPr="00A90F77">
        <w:rPr>
          <w:b/>
          <w:bCs/>
          <w:sz w:val="32"/>
          <w:szCs w:val="32"/>
        </w:rPr>
        <w:t>PUEDEN MANDAR FOTOS DE LA MARCHA POR WHATSAPP AL Nº 663 062 252</w:t>
      </w:r>
    </w:p>
    <w:p w14:paraId="1EA8A9DB" w14:textId="07ACE860" w:rsidR="007C311E" w:rsidRPr="00B61789" w:rsidRDefault="00F55446" w:rsidP="00B61789">
      <w:pPr>
        <w:tabs>
          <w:tab w:val="center" w:pos="1701"/>
          <w:tab w:val="center" w:pos="7938"/>
          <w:tab w:val="center" w:pos="13608"/>
        </w:tabs>
        <w:rPr>
          <w:b/>
          <w:bCs/>
          <w:u w:val="thick"/>
        </w:rPr>
      </w:pPr>
      <w:r w:rsidRPr="00FF1A0C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846ADC" wp14:editId="507555BC">
                <wp:simplePos x="0" y="0"/>
                <wp:positionH relativeFrom="column">
                  <wp:posOffset>4476750</wp:posOffset>
                </wp:positionH>
                <wp:positionV relativeFrom="paragraph">
                  <wp:posOffset>264160</wp:posOffset>
                </wp:positionV>
                <wp:extent cx="1962150" cy="192405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D5E9" w14:textId="57B7C532" w:rsidR="00FF1A0C" w:rsidRPr="00A3426C" w:rsidRDefault="00FF1A0C" w:rsidP="00A3426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6ADC" id="_x0000_s1028" type="#_x0000_t202" style="position:absolute;margin-left:352.5pt;margin-top:20.8pt;width:154.5pt;height:15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" stroked="f">
                <v:textbox inset="1mm,1mm,1mm,1mm">
                  <w:txbxContent>
                    <w:p w14:paraId="1314D5E9" w14:textId="57B7C532" w:rsidR="00FF1A0C" w:rsidRPr="00A3426C" w:rsidRDefault="00FF1A0C" w:rsidP="00A3426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311E" w:rsidRPr="00B61789" w:rsidSect="00347AC7">
      <w:pgSz w:w="16840" w:h="11900" w:orient="landscape"/>
      <w:pgMar w:top="567" w:right="56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A6"/>
    <w:rsid w:val="00070EC8"/>
    <w:rsid w:val="00143FAF"/>
    <w:rsid w:val="001567A2"/>
    <w:rsid w:val="00192C40"/>
    <w:rsid w:val="001E4CCC"/>
    <w:rsid w:val="002266F2"/>
    <w:rsid w:val="002D14ED"/>
    <w:rsid w:val="00347AC7"/>
    <w:rsid w:val="0046331C"/>
    <w:rsid w:val="00477AA9"/>
    <w:rsid w:val="004E1CC4"/>
    <w:rsid w:val="00583268"/>
    <w:rsid w:val="006243A6"/>
    <w:rsid w:val="00674FC8"/>
    <w:rsid w:val="006845BF"/>
    <w:rsid w:val="006A55D6"/>
    <w:rsid w:val="006F0804"/>
    <w:rsid w:val="007C311E"/>
    <w:rsid w:val="007D3DBA"/>
    <w:rsid w:val="008831E9"/>
    <w:rsid w:val="009664A1"/>
    <w:rsid w:val="00972951"/>
    <w:rsid w:val="00997325"/>
    <w:rsid w:val="009E180F"/>
    <w:rsid w:val="00A3426C"/>
    <w:rsid w:val="00A737E0"/>
    <w:rsid w:val="00A90F77"/>
    <w:rsid w:val="00B61789"/>
    <w:rsid w:val="00CD2510"/>
    <w:rsid w:val="00D24316"/>
    <w:rsid w:val="00DC3419"/>
    <w:rsid w:val="00DE3CD1"/>
    <w:rsid w:val="00E07B1C"/>
    <w:rsid w:val="00E917EF"/>
    <w:rsid w:val="00EC76F0"/>
    <w:rsid w:val="00ED35C0"/>
    <w:rsid w:val="00F55446"/>
    <w:rsid w:val="00F72C0F"/>
    <w:rsid w:val="00FC1613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A619"/>
  <w15:docId w15:val="{ECA50955-5E02-4D44-9CA1-6ED0C476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36"/>
      <w:jc w:val="center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7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- 2ª MARCHA SOLIDARIA CONTRA EL CÁNCER.docx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- 2ª MARCHA SOLIDARIA CONTRA EL CÁNCER.docx</dc:title>
  <dc:subject/>
  <dc:creator>usuario</dc:creator>
  <cp:keywords/>
  <cp:lastModifiedBy>Ayto. San Miguel del Arroyo</cp:lastModifiedBy>
  <cp:revision>31</cp:revision>
  <cp:lastPrinted>2021-09-20T10:06:00Z</cp:lastPrinted>
  <dcterms:created xsi:type="dcterms:W3CDTF">2019-07-25T08:41:00Z</dcterms:created>
  <dcterms:modified xsi:type="dcterms:W3CDTF">2021-09-21T09:50:00Z</dcterms:modified>
</cp:coreProperties>
</file>