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8B73E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143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EF" w:rsidRPr="008B73EF" w:rsidRDefault="008B73EF" w:rsidP="008B7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3EF">
        <w:rPr>
          <w:rFonts w:ascii="Arial" w:hAnsi="Arial" w:cs="Arial"/>
          <w:b/>
          <w:sz w:val="24"/>
          <w:szCs w:val="24"/>
        </w:rPr>
        <w:t xml:space="preserve">EL AYUNTAMIENTO DE  LA PARRILLA </w:t>
      </w:r>
    </w:p>
    <w:p w:rsidR="008B73EF" w:rsidRDefault="008B73EF" w:rsidP="008B73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TREVÉS DE SU CONCEJALÍA DE CULTURA</w:t>
      </w:r>
    </w:p>
    <w:p w:rsidR="008B73EF" w:rsidRPr="008B73EF" w:rsidRDefault="008B73EF" w:rsidP="008B73E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3EF">
        <w:rPr>
          <w:rFonts w:ascii="Arial" w:hAnsi="Arial" w:cs="Arial"/>
          <w:b/>
          <w:sz w:val="32"/>
          <w:szCs w:val="32"/>
        </w:rPr>
        <w:t>CONVOCA</w:t>
      </w:r>
    </w:p>
    <w:p w:rsidR="00C161B8" w:rsidRDefault="00C161B8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161B8" w:rsidRDefault="00C161B8" w:rsidP="00F5010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61B8">
        <w:rPr>
          <w:rFonts w:ascii="Arial" w:hAnsi="Arial" w:cs="Arial"/>
          <w:b/>
          <w:sz w:val="28"/>
          <w:szCs w:val="28"/>
          <w:u w:val="single"/>
        </w:rPr>
        <w:t>CONCURSO DE RELATOS "DESDE EL CONFINAMIENTO"</w:t>
      </w:r>
    </w:p>
    <w:p w:rsidR="00C161B8" w:rsidRPr="00B97B02" w:rsidRDefault="00B97B02" w:rsidP="00B97B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B02">
        <w:rPr>
          <w:rFonts w:ascii="Arial" w:hAnsi="Arial" w:cs="Arial"/>
          <w:b/>
          <w:sz w:val="28"/>
          <w:szCs w:val="28"/>
        </w:rPr>
        <w:t>EN TRES CATEGORIAS</w:t>
      </w:r>
    </w:p>
    <w:p w:rsidR="00B97B02" w:rsidRPr="00B97B02" w:rsidRDefault="00B97B02" w:rsidP="00B97B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50104" w:rsidRPr="00F50104" w:rsidRDefault="008B73EF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7B02">
        <w:rPr>
          <w:rFonts w:ascii="Arial" w:hAnsi="Arial" w:cs="Arial"/>
          <w:b/>
          <w:sz w:val="24"/>
          <w:szCs w:val="24"/>
        </w:rPr>
        <w:t>PRIMERA</w:t>
      </w:r>
      <w:r>
        <w:rPr>
          <w:rFonts w:ascii="Arial" w:hAnsi="Arial" w:cs="Arial"/>
          <w:sz w:val="24"/>
          <w:szCs w:val="24"/>
        </w:rPr>
        <w:t>.-</w:t>
      </w:r>
      <w:r w:rsidR="009609D4" w:rsidRPr="00F50104">
        <w:rPr>
          <w:rFonts w:ascii="Arial" w:hAnsi="Arial" w:cs="Arial"/>
          <w:sz w:val="24"/>
          <w:szCs w:val="24"/>
        </w:rPr>
        <w:t xml:space="preserve"> </w:t>
      </w:r>
      <w:r w:rsidR="009609D4" w:rsidRPr="00F50104">
        <w:rPr>
          <w:rFonts w:ascii="Arial" w:hAnsi="Arial" w:cs="Arial"/>
          <w:color w:val="FF0000"/>
          <w:sz w:val="24"/>
          <w:szCs w:val="24"/>
        </w:rPr>
        <w:t>REDACCION INFANTIL</w:t>
      </w:r>
      <w:r w:rsidR="009609D4" w:rsidRPr="00F50104">
        <w:rPr>
          <w:rFonts w:ascii="Arial" w:hAnsi="Arial" w:cs="Arial"/>
          <w:sz w:val="24"/>
          <w:szCs w:val="24"/>
        </w:rPr>
        <w:t xml:space="preserve"> para niños de Educación</w:t>
      </w:r>
      <w:r w:rsidR="00F50104" w:rsidRPr="00F50104">
        <w:rPr>
          <w:rFonts w:ascii="Arial" w:hAnsi="Arial" w:cs="Arial"/>
          <w:sz w:val="24"/>
          <w:szCs w:val="24"/>
        </w:rPr>
        <w:t xml:space="preserve"> infantil y Primaria. </w:t>
      </w:r>
    </w:p>
    <w:p w:rsidR="00F50104" w:rsidRPr="00F50104" w:rsidRDefault="00B97B02" w:rsidP="00F50104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7B02"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.- </w:t>
      </w:r>
      <w:r w:rsidR="00A21B85">
        <w:rPr>
          <w:rFonts w:ascii="Arial" w:hAnsi="Arial" w:cs="Arial"/>
          <w:color w:val="FF0000"/>
          <w:sz w:val="24"/>
          <w:szCs w:val="24"/>
        </w:rPr>
        <w:t>REDACCIÓN JUVENIL</w:t>
      </w:r>
      <w:r w:rsidR="00F50104" w:rsidRPr="00B97B02">
        <w:rPr>
          <w:rFonts w:ascii="Arial" w:hAnsi="Arial" w:cs="Arial"/>
          <w:sz w:val="24"/>
          <w:szCs w:val="24"/>
        </w:rPr>
        <w:t xml:space="preserve"> para</w:t>
      </w:r>
      <w:r w:rsidR="00F50104" w:rsidRPr="00F50104">
        <w:rPr>
          <w:rFonts w:ascii="Arial" w:hAnsi="Arial" w:cs="Arial"/>
          <w:color w:val="FF0000"/>
          <w:sz w:val="24"/>
          <w:szCs w:val="24"/>
        </w:rPr>
        <w:t xml:space="preserve"> </w:t>
      </w:r>
      <w:r w:rsidR="00F50104" w:rsidRPr="00B97B02">
        <w:rPr>
          <w:rFonts w:ascii="Arial" w:hAnsi="Arial" w:cs="Arial"/>
          <w:sz w:val="24"/>
          <w:szCs w:val="24"/>
        </w:rPr>
        <w:t>chicos y chicas de Educación Secundaria.</w:t>
      </w:r>
      <w:r w:rsidR="00F50104" w:rsidRPr="00F5010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50104" w:rsidRPr="00F50104" w:rsidRDefault="00F5010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 xml:space="preserve">Para ambas modalidades el </w:t>
      </w:r>
      <w:r w:rsidRPr="00F50104">
        <w:rPr>
          <w:rFonts w:ascii="Arial" w:hAnsi="Arial" w:cs="Arial"/>
          <w:b/>
          <w:sz w:val="24"/>
          <w:szCs w:val="24"/>
          <w:u w:val="single"/>
        </w:rPr>
        <w:t>TEMA</w:t>
      </w:r>
      <w:r w:rsidRPr="00F50104">
        <w:rPr>
          <w:rFonts w:ascii="Arial" w:hAnsi="Arial" w:cs="Arial"/>
          <w:sz w:val="24"/>
          <w:szCs w:val="24"/>
        </w:rPr>
        <w:t xml:space="preserve"> es </w:t>
      </w:r>
    </w:p>
    <w:p w:rsidR="00F50104" w:rsidRPr="00F50104" w:rsidRDefault="00F50104" w:rsidP="00F501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>"CUÉNTANOS QUE HAS VISTO, HECHO Y SENTIDO EN TU CASA DURANTE EL CONFINAMIENTO".</w:t>
      </w:r>
    </w:p>
    <w:p w:rsidR="009609D4" w:rsidRPr="00F50104" w:rsidRDefault="00B97B02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7B02">
        <w:rPr>
          <w:rFonts w:ascii="Arial" w:hAnsi="Arial" w:cs="Arial"/>
          <w:b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.- </w:t>
      </w:r>
      <w:r w:rsidR="009609D4" w:rsidRPr="00F50104">
        <w:rPr>
          <w:rFonts w:ascii="Arial" w:hAnsi="Arial" w:cs="Arial"/>
          <w:color w:val="FF0000"/>
          <w:sz w:val="24"/>
          <w:szCs w:val="24"/>
        </w:rPr>
        <w:t>RELATOS BREVES PARA ADULTOS</w:t>
      </w:r>
      <w:r w:rsidR="009609D4" w:rsidRPr="00F50104">
        <w:rPr>
          <w:rFonts w:ascii="Arial" w:hAnsi="Arial" w:cs="Arial"/>
          <w:sz w:val="24"/>
          <w:szCs w:val="24"/>
        </w:rPr>
        <w:t xml:space="preserve">. (Desde </w:t>
      </w:r>
      <w:r w:rsidR="00F50104" w:rsidRPr="00F50104">
        <w:rPr>
          <w:rFonts w:ascii="Arial" w:hAnsi="Arial" w:cs="Arial"/>
          <w:sz w:val="24"/>
          <w:szCs w:val="24"/>
        </w:rPr>
        <w:t>19</w:t>
      </w:r>
      <w:r w:rsidR="009609D4" w:rsidRPr="00F50104">
        <w:rPr>
          <w:rFonts w:ascii="Arial" w:hAnsi="Arial" w:cs="Arial"/>
          <w:sz w:val="24"/>
          <w:szCs w:val="24"/>
        </w:rPr>
        <w:t xml:space="preserve"> a 100 años), en dos </w:t>
      </w:r>
      <w:proofErr w:type="spellStart"/>
      <w:r w:rsidR="009609D4" w:rsidRPr="00F50104">
        <w:rPr>
          <w:rFonts w:ascii="Arial" w:hAnsi="Arial" w:cs="Arial"/>
          <w:sz w:val="24"/>
          <w:szCs w:val="24"/>
        </w:rPr>
        <w:t>subcategorias</w:t>
      </w:r>
      <w:proofErr w:type="spellEnd"/>
      <w:r w:rsidR="009609D4" w:rsidRPr="00F50104">
        <w:rPr>
          <w:rFonts w:ascii="Arial" w:hAnsi="Arial" w:cs="Arial"/>
          <w:sz w:val="24"/>
          <w:szCs w:val="24"/>
        </w:rPr>
        <w:t>:</w:t>
      </w:r>
    </w:p>
    <w:p w:rsidR="009609D4" w:rsidRPr="00F50104" w:rsidRDefault="009609D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ab/>
        <w:t>Primera: RELATOS PARA EMOCIONAR.</w:t>
      </w:r>
    </w:p>
    <w:p w:rsidR="009609D4" w:rsidRDefault="009609D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ab/>
        <w:t>Segunda: RELATOS PARA HACERNOS REIR.</w:t>
      </w:r>
    </w:p>
    <w:p w:rsidR="00F50104" w:rsidRPr="00F50104" w:rsidRDefault="00F5010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0104" w:rsidRPr="00F50104" w:rsidRDefault="00FF33F6" w:rsidP="00F501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Y TEMA</w:t>
      </w:r>
    </w:p>
    <w:p w:rsidR="009609D4" w:rsidRDefault="009609D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 xml:space="preserve">Se trata de que relatemos, en un máximo de dos folios, </w:t>
      </w:r>
      <w:r w:rsidR="00F50104" w:rsidRPr="00F50104">
        <w:rPr>
          <w:rFonts w:ascii="Arial" w:hAnsi="Arial" w:cs="Arial"/>
          <w:sz w:val="24"/>
          <w:szCs w:val="24"/>
        </w:rPr>
        <w:t xml:space="preserve">por ambas caras, </w:t>
      </w:r>
      <w:r w:rsidRPr="00F50104">
        <w:rPr>
          <w:rFonts w:ascii="Arial" w:hAnsi="Arial" w:cs="Arial"/>
          <w:sz w:val="24"/>
          <w:szCs w:val="24"/>
        </w:rPr>
        <w:t xml:space="preserve">nuestras vivencias sobre todo lo que este </w:t>
      </w:r>
      <w:r w:rsidR="00F50104" w:rsidRPr="00F50104">
        <w:rPr>
          <w:rFonts w:ascii="Arial" w:hAnsi="Arial" w:cs="Arial"/>
          <w:sz w:val="24"/>
          <w:szCs w:val="24"/>
        </w:rPr>
        <w:t>"</w:t>
      </w:r>
      <w:r w:rsidRPr="00F50104">
        <w:rPr>
          <w:rFonts w:ascii="Arial" w:hAnsi="Arial" w:cs="Arial"/>
          <w:sz w:val="24"/>
          <w:szCs w:val="24"/>
        </w:rPr>
        <w:t>Aislamiento Forzoso</w:t>
      </w:r>
      <w:r w:rsidR="00F50104" w:rsidRPr="00F50104">
        <w:rPr>
          <w:rFonts w:ascii="Arial" w:hAnsi="Arial" w:cs="Arial"/>
          <w:sz w:val="24"/>
          <w:szCs w:val="24"/>
        </w:rPr>
        <w:t xml:space="preserve">" </w:t>
      </w:r>
      <w:r w:rsidRPr="00F50104">
        <w:rPr>
          <w:rFonts w:ascii="Arial" w:hAnsi="Arial" w:cs="Arial"/>
          <w:sz w:val="24"/>
          <w:szCs w:val="24"/>
        </w:rPr>
        <w:t xml:space="preserve"> nos ha hecho sentir, </w:t>
      </w:r>
      <w:r w:rsidR="006A38D3" w:rsidRPr="00F50104">
        <w:rPr>
          <w:rFonts w:ascii="Arial" w:hAnsi="Arial" w:cs="Arial"/>
          <w:sz w:val="24"/>
          <w:szCs w:val="24"/>
        </w:rPr>
        <w:t xml:space="preserve">desde dos perspectivas, </w:t>
      </w:r>
      <w:r w:rsidRPr="00F50104">
        <w:rPr>
          <w:rFonts w:ascii="Arial" w:hAnsi="Arial" w:cs="Arial"/>
          <w:sz w:val="24"/>
          <w:szCs w:val="24"/>
        </w:rPr>
        <w:t>una en clave de humor y otra</w:t>
      </w:r>
      <w:r w:rsidR="006A38D3" w:rsidRPr="00F50104">
        <w:rPr>
          <w:rFonts w:ascii="Arial" w:hAnsi="Arial" w:cs="Arial"/>
          <w:sz w:val="24"/>
          <w:szCs w:val="24"/>
        </w:rPr>
        <w:t xml:space="preserve"> </w:t>
      </w:r>
      <w:r w:rsidR="00F50104" w:rsidRPr="00F50104">
        <w:rPr>
          <w:rFonts w:ascii="Arial" w:hAnsi="Arial" w:cs="Arial"/>
          <w:sz w:val="24"/>
          <w:szCs w:val="24"/>
        </w:rPr>
        <w:t xml:space="preserve">en clave sentimental </w:t>
      </w:r>
      <w:r w:rsidR="006A38D3" w:rsidRPr="00F50104">
        <w:rPr>
          <w:rFonts w:ascii="Arial" w:hAnsi="Arial" w:cs="Arial"/>
          <w:sz w:val="24"/>
          <w:szCs w:val="24"/>
        </w:rPr>
        <w:t>para emocionarnos.</w:t>
      </w:r>
    </w:p>
    <w:p w:rsidR="00B97B02" w:rsidRDefault="00B97B02" w:rsidP="00B97B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B02">
        <w:rPr>
          <w:rFonts w:ascii="Arial" w:hAnsi="Arial" w:cs="Arial"/>
          <w:b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HACÉRNOSLO LLEGAR</w:t>
      </w:r>
    </w:p>
    <w:p w:rsidR="006A38D3" w:rsidRPr="00F50104" w:rsidRDefault="00B97B02" w:rsidP="00B97B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7B02">
        <w:rPr>
          <w:rFonts w:ascii="Arial" w:hAnsi="Arial" w:cs="Arial"/>
          <w:sz w:val="24"/>
          <w:szCs w:val="24"/>
        </w:rPr>
        <w:t>To</w:t>
      </w:r>
      <w:r w:rsidR="006A38D3" w:rsidRPr="00F50104">
        <w:rPr>
          <w:rFonts w:ascii="Arial" w:hAnsi="Arial" w:cs="Arial"/>
          <w:sz w:val="24"/>
          <w:szCs w:val="24"/>
        </w:rPr>
        <w:t xml:space="preserve">dos los relatos se harán  llegar al ayuntamiento o bien por correo postal, o bien entregándolo en mano en las  oficinas municipales el día </w:t>
      </w:r>
      <w:r>
        <w:rPr>
          <w:rFonts w:ascii="Arial" w:hAnsi="Arial" w:cs="Arial"/>
          <w:sz w:val="24"/>
          <w:szCs w:val="24"/>
        </w:rPr>
        <w:t xml:space="preserve">15 </w:t>
      </w:r>
      <w:r w:rsidR="006A38D3" w:rsidRPr="00F50104">
        <w:rPr>
          <w:rFonts w:ascii="Arial" w:hAnsi="Arial" w:cs="Arial"/>
          <w:sz w:val="24"/>
          <w:szCs w:val="24"/>
        </w:rPr>
        <w:t xml:space="preserve">de Mayo </w:t>
      </w:r>
      <w:r>
        <w:rPr>
          <w:rFonts w:ascii="Arial" w:hAnsi="Arial" w:cs="Arial"/>
          <w:sz w:val="24"/>
          <w:szCs w:val="24"/>
        </w:rPr>
        <w:t>(</w:t>
      </w:r>
      <w:r w:rsidR="006A38D3" w:rsidRPr="00F50104">
        <w:rPr>
          <w:rFonts w:ascii="Arial" w:hAnsi="Arial" w:cs="Arial"/>
          <w:sz w:val="24"/>
          <w:szCs w:val="24"/>
        </w:rPr>
        <w:t>Viernes</w:t>
      </w:r>
      <w:r>
        <w:rPr>
          <w:rFonts w:ascii="Arial" w:hAnsi="Arial" w:cs="Arial"/>
          <w:sz w:val="24"/>
          <w:szCs w:val="24"/>
        </w:rPr>
        <w:t>)</w:t>
      </w:r>
      <w:r w:rsidR="006A38D3" w:rsidRPr="00F50104">
        <w:rPr>
          <w:rFonts w:ascii="Arial" w:hAnsi="Arial" w:cs="Arial"/>
          <w:sz w:val="24"/>
          <w:szCs w:val="24"/>
        </w:rPr>
        <w:t xml:space="preserve">. </w:t>
      </w:r>
    </w:p>
    <w:p w:rsidR="006A38D3" w:rsidRDefault="006A38D3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0104">
        <w:rPr>
          <w:rFonts w:ascii="Arial" w:hAnsi="Arial" w:cs="Arial"/>
          <w:sz w:val="24"/>
          <w:szCs w:val="24"/>
        </w:rPr>
        <w:t>Los  sobres vendrán cerrados con seudónimo, incluyendo dentro del sobre el relato, y otro sobre pequeño donde aparecerá la identificación real del autor</w:t>
      </w:r>
      <w:r w:rsidR="00D37621" w:rsidRPr="00F50104">
        <w:rPr>
          <w:rFonts w:ascii="Arial" w:hAnsi="Arial" w:cs="Arial"/>
          <w:sz w:val="24"/>
          <w:szCs w:val="24"/>
        </w:rPr>
        <w:t>;  e indicando en qué</w:t>
      </w:r>
      <w:r w:rsidRPr="00F50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104">
        <w:rPr>
          <w:rFonts w:ascii="Arial" w:hAnsi="Arial" w:cs="Arial"/>
          <w:sz w:val="24"/>
          <w:szCs w:val="24"/>
        </w:rPr>
        <w:t>categoria</w:t>
      </w:r>
      <w:proofErr w:type="spellEnd"/>
      <w:r w:rsidRPr="00F50104">
        <w:rPr>
          <w:rFonts w:ascii="Arial" w:hAnsi="Arial" w:cs="Arial"/>
          <w:sz w:val="24"/>
          <w:szCs w:val="24"/>
        </w:rPr>
        <w:t xml:space="preserve"> lo registran</w:t>
      </w:r>
      <w:r w:rsidR="00D37621" w:rsidRPr="00F50104">
        <w:rPr>
          <w:rFonts w:ascii="Arial" w:hAnsi="Arial" w:cs="Arial"/>
          <w:sz w:val="24"/>
          <w:szCs w:val="24"/>
        </w:rPr>
        <w:t>.</w:t>
      </w:r>
    </w:p>
    <w:p w:rsidR="00FF33F6" w:rsidRDefault="00FF33F6" w:rsidP="00B97B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B02" w:rsidRDefault="00B97B02" w:rsidP="00B97B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QUIENES  PUEDEN PARTICIPAR</w:t>
      </w:r>
    </w:p>
    <w:p w:rsidR="00FF33F6" w:rsidRPr="00B97B02" w:rsidRDefault="00FF33F6" w:rsidP="00B97B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B02" w:rsidRDefault="00B97B02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AQUELLOS VECINOS/AS DE LA  PARRILLA QUE EMPADRONADOS O NO, ESTÉN VIVIENDO EL CONFINAMIENTO EN </w:t>
      </w:r>
      <w:r w:rsidR="00FF33F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PUEBLO.</w:t>
      </w:r>
    </w:p>
    <w:p w:rsidR="00FF33F6" w:rsidRDefault="00FF33F6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7B02" w:rsidRPr="00FF33F6" w:rsidRDefault="00FF33F6" w:rsidP="00FF33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PREMIOS</w:t>
      </w:r>
    </w:p>
    <w:p w:rsidR="00A21B85" w:rsidRDefault="00A21B85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Habrá un PRIMER Y UNICO PREMIO POR CATEGORIA consistente en:</w:t>
      </w:r>
    </w:p>
    <w:p w:rsidR="00A21B85" w:rsidRDefault="00A21B85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 </w:t>
      </w:r>
      <w:r w:rsidRPr="00232D04">
        <w:rPr>
          <w:rFonts w:ascii="Arial" w:hAnsi="Arial" w:cs="Arial"/>
          <w:sz w:val="24"/>
          <w:szCs w:val="24"/>
          <w:u w:val="single"/>
        </w:rPr>
        <w:t>lote de cuentos</w:t>
      </w:r>
      <w:r>
        <w:rPr>
          <w:rFonts w:ascii="Arial" w:hAnsi="Arial" w:cs="Arial"/>
          <w:sz w:val="24"/>
          <w:szCs w:val="24"/>
        </w:rPr>
        <w:t xml:space="preserve"> para el ganador/a de la  primera</w:t>
      </w:r>
      <w:r w:rsidR="00232D04">
        <w:rPr>
          <w:rFonts w:ascii="Arial" w:hAnsi="Arial" w:cs="Arial"/>
          <w:sz w:val="24"/>
          <w:szCs w:val="24"/>
        </w:rPr>
        <w:t xml:space="preserve"> categoría.</w:t>
      </w:r>
    </w:p>
    <w:p w:rsidR="00232D04" w:rsidRDefault="00A21B85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 </w:t>
      </w:r>
      <w:r w:rsidRPr="00232D04">
        <w:rPr>
          <w:rFonts w:ascii="Arial" w:hAnsi="Arial" w:cs="Arial"/>
          <w:sz w:val="24"/>
          <w:szCs w:val="24"/>
          <w:u w:val="single"/>
        </w:rPr>
        <w:t>lote de libros</w:t>
      </w:r>
      <w:r>
        <w:rPr>
          <w:rFonts w:ascii="Arial" w:hAnsi="Arial" w:cs="Arial"/>
          <w:sz w:val="24"/>
          <w:szCs w:val="24"/>
        </w:rPr>
        <w:t xml:space="preserve"> </w:t>
      </w:r>
      <w:r w:rsidR="00232D04">
        <w:rPr>
          <w:rFonts w:ascii="Arial" w:hAnsi="Arial" w:cs="Arial"/>
          <w:sz w:val="24"/>
          <w:szCs w:val="24"/>
        </w:rPr>
        <w:t>para el ganador de la segunda categoría.</w:t>
      </w:r>
    </w:p>
    <w:p w:rsidR="00232D04" w:rsidRDefault="00232D0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 </w:t>
      </w:r>
      <w:r w:rsidRPr="00232D04">
        <w:rPr>
          <w:rFonts w:ascii="Arial" w:hAnsi="Arial" w:cs="Arial"/>
          <w:sz w:val="24"/>
          <w:szCs w:val="24"/>
          <w:u w:val="single"/>
        </w:rPr>
        <w:t>cheque de 60 euros</w:t>
      </w:r>
      <w:r>
        <w:rPr>
          <w:rFonts w:ascii="Arial" w:hAnsi="Arial" w:cs="Arial"/>
          <w:sz w:val="24"/>
          <w:szCs w:val="24"/>
        </w:rPr>
        <w:t xml:space="preserve"> para el ganador de la tercera categoría en la modalidad de "Relato para Emocionar".</w:t>
      </w:r>
    </w:p>
    <w:p w:rsidR="00A21B85" w:rsidRDefault="00232D0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 </w:t>
      </w:r>
      <w:r w:rsidRPr="00232D04">
        <w:rPr>
          <w:rFonts w:ascii="Arial" w:hAnsi="Arial" w:cs="Arial"/>
          <w:sz w:val="24"/>
          <w:szCs w:val="24"/>
          <w:u w:val="single"/>
        </w:rPr>
        <w:t>cheque de 60</w:t>
      </w:r>
      <w:r>
        <w:rPr>
          <w:rFonts w:ascii="Arial" w:hAnsi="Arial" w:cs="Arial"/>
          <w:sz w:val="24"/>
          <w:szCs w:val="24"/>
        </w:rPr>
        <w:t xml:space="preserve"> euros para el ganador de  la tercera categoría en la modalidad "Relato para hacernos </w:t>
      </w:r>
      <w:proofErr w:type="spellStart"/>
      <w:r>
        <w:rPr>
          <w:rFonts w:ascii="Arial" w:hAnsi="Arial" w:cs="Arial"/>
          <w:sz w:val="24"/>
          <w:szCs w:val="24"/>
        </w:rPr>
        <w:t>Reir</w:t>
      </w:r>
      <w:proofErr w:type="spellEnd"/>
      <w:r>
        <w:rPr>
          <w:rFonts w:ascii="Arial" w:hAnsi="Arial" w:cs="Arial"/>
          <w:sz w:val="24"/>
          <w:szCs w:val="24"/>
        </w:rPr>
        <w:t>" .</w:t>
      </w:r>
      <w:r w:rsidR="00A21B85">
        <w:rPr>
          <w:rFonts w:ascii="Arial" w:hAnsi="Arial" w:cs="Arial"/>
          <w:sz w:val="24"/>
          <w:szCs w:val="24"/>
        </w:rPr>
        <w:t xml:space="preserve"> </w:t>
      </w:r>
    </w:p>
    <w:p w:rsidR="00232D04" w:rsidRDefault="00232D04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2D04" w:rsidRPr="00232D04" w:rsidRDefault="00106400" w:rsidP="00232D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D04">
        <w:rPr>
          <w:rFonts w:ascii="Arial" w:hAnsi="Arial" w:cs="Arial"/>
          <w:b/>
          <w:sz w:val="24"/>
          <w:szCs w:val="24"/>
        </w:rPr>
        <w:t>Y UN DETALLE PARA TODOS LOS PARTICIPANTES.</w:t>
      </w:r>
    </w:p>
    <w:p w:rsidR="00232D04" w:rsidRDefault="00232D04" w:rsidP="00232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50104" w:rsidRDefault="00106400" w:rsidP="00F50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GANADOR DE CADA CATEGORIA SE DARÁ A CONOCER </w:t>
      </w:r>
      <w:r w:rsidR="008B73EF">
        <w:rPr>
          <w:rFonts w:ascii="Arial" w:hAnsi="Arial" w:cs="Arial"/>
          <w:sz w:val="24"/>
          <w:szCs w:val="24"/>
        </w:rPr>
        <w:t xml:space="preserve">EL DÍA 30 DE MAYO A TRAVÉS DEL BANDO MOVIL . PERO EN EL MOMENTO EN QUE TODO ÉSTO PASE, </w:t>
      </w:r>
      <w:r w:rsidR="008B73EF" w:rsidRPr="008B73EF">
        <w:rPr>
          <w:rFonts w:ascii="Arial" w:hAnsi="Arial" w:cs="Arial"/>
          <w:b/>
          <w:sz w:val="32"/>
          <w:szCs w:val="32"/>
        </w:rPr>
        <w:tab/>
      </w:r>
      <w:r w:rsidR="008B73EF" w:rsidRPr="00232D04">
        <w:rPr>
          <w:rFonts w:ascii="Arial" w:hAnsi="Arial" w:cs="Arial"/>
          <w:b/>
          <w:sz w:val="24"/>
          <w:szCs w:val="24"/>
        </w:rPr>
        <w:t>QUE PASARÁ</w:t>
      </w:r>
      <w:r w:rsidR="008B73EF">
        <w:rPr>
          <w:rFonts w:ascii="Arial" w:hAnsi="Arial" w:cs="Arial"/>
          <w:b/>
          <w:sz w:val="32"/>
          <w:szCs w:val="32"/>
        </w:rPr>
        <w:t xml:space="preserve">, </w:t>
      </w:r>
      <w:r w:rsidR="008B73EF">
        <w:rPr>
          <w:rFonts w:ascii="Arial" w:hAnsi="Arial" w:cs="Arial"/>
          <w:sz w:val="24"/>
          <w:szCs w:val="24"/>
        </w:rPr>
        <w:t>se realizará una CELEBRACIÓN DEL DÍA LIBRO en el que se dará lectura a todos los relatos presentados y se efectuará la entrega de premios.</w:t>
      </w:r>
    </w:p>
    <w:p w:rsidR="00FF33F6" w:rsidRPr="00232D04" w:rsidRDefault="00FF33F6" w:rsidP="00F501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3F6" w:rsidRPr="00232D04" w:rsidRDefault="00FF33F6" w:rsidP="00FF33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2D04">
        <w:rPr>
          <w:rFonts w:ascii="Arial" w:hAnsi="Arial" w:cs="Arial"/>
          <w:b/>
          <w:sz w:val="24"/>
          <w:szCs w:val="24"/>
        </w:rPr>
        <w:t>ANIMAROS  A PARTICIPAR</w:t>
      </w:r>
    </w:p>
    <w:p w:rsidR="00FF33F6" w:rsidRPr="00FF33F6" w:rsidRDefault="00FF33F6" w:rsidP="00FF33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AFILAR LÁPICES, DESTAPAR BOLIGRAFOS O ENCENDER LOS ORDENADORES,  TODO VALE SI </w:t>
      </w:r>
    </w:p>
    <w:p w:rsidR="008B73EF" w:rsidRDefault="00FF33F6" w:rsidP="00FF33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PONEMOS NUESTRA CABEZA Y NUESTRO CORAZÓN A TRABAJAR </w:t>
      </w:r>
    </w:p>
    <w:p w:rsidR="00FF33F6" w:rsidRDefault="00FF33F6" w:rsidP="00FF33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33F6" w:rsidRPr="00FF33F6" w:rsidRDefault="00FF33F6" w:rsidP="00FF33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3F6">
        <w:rPr>
          <w:rFonts w:ascii="Arial" w:hAnsi="Arial" w:cs="Arial"/>
          <w:b/>
          <w:sz w:val="24"/>
          <w:szCs w:val="24"/>
        </w:rPr>
        <w:t>YA QUEDA MENOS.</w:t>
      </w:r>
    </w:p>
    <w:sectPr w:rsidR="00FF33F6" w:rsidRPr="00FF33F6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109B5"/>
    <w:rsid w:val="000759C4"/>
    <w:rsid w:val="00077E72"/>
    <w:rsid w:val="000A0F33"/>
    <w:rsid w:val="000E33A9"/>
    <w:rsid w:val="00106400"/>
    <w:rsid w:val="00117011"/>
    <w:rsid w:val="001C1B3B"/>
    <w:rsid w:val="001C2E87"/>
    <w:rsid w:val="001F15A7"/>
    <w:rsid w:val="00210501"/>
    <w:rsid w:val="002265D8"/>
    <w:rsid w:val="00232D04"/>
    <w:rsid w:val="002347DD"/>
    <w:rsid w:val="0024434B"/>
    <w:rsid w:val="00251B32"/>
    <w:rsid w:val="00251C31"/>
    <w:rsid w:val="00276DFF"/>
    <w:rsid w:val="002E5067"/>
    <w:rsid w:val="00330596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57F9"/>
    <w:rsid w:val="00533CE3"/>
    <w:rsid w:val="0054541F"/>
    <w:rsid w:val="00577C11"/>
    <w:rsid w:val="005C6686"/>
    <w:rsid w:val="005E7006"/>
    <w:rsid w:val="00686C1F"/>
    <w:rsid w:val="00694E52"/>
    <w:rsid w:val="006A38D3"/>
    <w:rsid w:val="006A599F"/>
    <w:rsid w:val="006F4C71"/>
    <w:rsid w:val="0076532B"/>
    <w:rsid w:val="007D6CFB"/>
    <w:rsid w:val="00803B2A"/>
    <w:rsid w:val="00813A2A"/>
    <w:rsid w:val="008437B6"/>
    <w:rsid w:val="00846693"/>
    <w:rsid w:val="00852E62"/>
    <w:rsid w:val="00892C84"/>
    <w:rsid w:val="008B0D8D"/>
    <w:rsid w:val="008B73EF"/>
    <w:rsid w:val="008D0B12"/>
    <w:rsid w:val="008E4BE6"/>
    <w:rsid w:val="00924252"/>
    <w:rsid w:val="0094358D"/>
    <w:rsid w:val="009609D4"/>
    <w:rsid w:val="00986872"/>
    <w:rsid w:val="009E5E77"/>
    <w:rsid w:val="009F4873"/>
    <w:rsid w:val="00A12C0A"/>
    <w:rsid w:val="00A21B85"/>
    <w:rsid w:val="00A6729B"/>
    <w:rsid w:val="00A7004C"/>
    <w:rsid w:val="00A90029"/>
    <w:rsid w:val="00AB23C1"/>
    <w:rsid w:val="00AD3B60"/>
    <w:rsid w:val="00B306E4"/>
    <w:rsid w:val="00B33529"/>
    <w:rsid w:val="00B54B67"/>
    <w:rsid w:val="00B63ECE"/>
    <w:rsid w:val="00B821DE"/>
    <w:rsid w:val="00B82453"/>
    <w:rsid w:val="00B97B02"/>
    <w:rsid w:val="00BA0FBA"/>
    <w:rsid w:val="00BE4D2D"/>
    <w:rsid w:val="00C03BA5"/>
    <w:rsid w:val="00C050CA"/>
    <w:rsid w:val="00C161B8"/>
    <w:rsid w:val="00C34925"/>
    <w:rsid w:val="00C91D32"/>
    <w:rsid w:val="00CE21F7"/>
    <w:rsid w:val="00CF41A1"/>
    <w:rsid w:val="00D11A0D"/>
    <w:rsid w:val="00D16256"/>
    <w:rsid w:val="00D35B07"/>
    <w:rsid w:val="00D37621"/>
    <w:rsid w:val="00D648D1"/>
    <w:rsid w:val="00D73354"/>
    <w:rsid w:val="00DA4716"/>
    <w:rsid w:val="00DB187B"/>
    <w:rsid w:val="00DD0DD2"/>
    <w:rsid w:val="00EE553D"/>
    <w:rsid w:val="00EF5E94"/>
    <w:rsid w:val="00EF6B79"/>
    <w:rsid w:val="00F12E17"/>
    <w:rsid w:val="00F44098"/>
    <w:rsid w:val="00F50104"/>
    <w:rsid w:val="00FC0069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6</cp:revision>
  <cp:lastPrinted>2019-07-18T18:38:00Z</cp:lastPrinted>
  <dcterms:created xsi:type="dcterms:W3CDTF">2020-04-26T10:59:00Z</dcterms:created>
  <dcterms:modified xsi:type="dcterms:W3CDTF">2020-04-26T12:06:00Z</dcterms:modified>
</cp:coreProperties>
</file>