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751" w:rsidRDefault="00004C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noProof/>
          <w:color w:val="FF0000"/>
          <w:sz w:val="2"/>
          <w:lang w:val="es-ES" w:eastAsia="es-E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-9525</wp:posOffset>
            </wp:positionV>
            <wp:extent cx="7581900" cy="11277600"/>
            <wp:effectExtent l="1905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127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C80" w:rsidRDefault="00E4153B">
      <w:pPr>
        <w:spacing w:before="0" w:after="0" w:line="0" w:lineRule="atLeast"/>
        <w:jc w:val="left"/>
        <w:rPr>
          <w:noProof/>
          <w:lang w:val="es-ES" w:eastAsia="es-ES"/>
        </w:rPr>
      </w:pPr>
      <w:bookmarkStart w:id="0" w:name="br1"/>
      <w:bookmarkEnd w:id="0"/>
      <w:r w:rsidRPr="00E4153B">
        <w:rPr>
          <w:noProof/>
        </w:rPr>
        <w:pict>
          <v:roundrect id="Cuadro de texto 1" o:spid="_x0000_s1026" style="position:absolute;margin-left:104.1pt;margin-top:35.15pt;width:426.6pt;height:160.5pt;z-index:251659264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" fillcolor="#ac75d5" strokecolor="white [3212]" strokeweight="4.75pt">
            <v:stroke linestyle="thickThin"/>
            <v:textbox>
              <w:txbxContent>
                <w:p w:rsidR="00E46B7A" w:rsidRPr="001E48F1" w:rsidRDefault="00E46B7A" w:rsidP="00E46B7A">
                  <w:pPr>
                    <w:jc w:val="center"/>
                    <w:rPr>
                      <w:rFonts w:ascii="Bradley Hand ITC" w:hAnsi="Bradley Hand ITC"/>
                      <w:b/>
                      <w:bCs/>
                      <w:i/>
                      <w:iCs/>
                      <w:color w:val="F2F2F2" w:themeColor="background1" w:themeShade="F2"/>
                      <w:sz w:val="28"/>
                      <w:szCs w:val="28"/>
                      <w:lang w:val="es-ES"/>
                    </w:rPr>
                  </w:pPr>
                  <w:r w:rsidRPr="001E48F1">
                    <w:rPr>
                      <w:rFonts w:ascii="Bradley Hand ITC" w:hAnsi="Bradley Hand ITC"/>
                      <w:b/>
                      <w:bCs/>
                      <w:i/>
                      <w:iCs/>
                      <w:color w:val="F2F2F2" w:themeColor="background1" w:themeShade="F2"/>
                      <w:sz w:val="28"/>
                      <w:szCs w:val="28"/>
                      <w:lang w:val="es-ES"/>
                    </w:rPr>
                    <w:t>ACTIVIDADES PARA UN ENVEJECIMIENTO ACTIVO Y SALUDABLE</w:t>
                  </w:r>
                </w:p>
                <w:p w:rsidR="00E46B7A" w:rsidRPr="001E48F1" w:rsidRDefault="00E46B7A" w:rsidP="00E46B7A">
                  <w:pPr>
                    <w:jc w:val="center"/>
                    <w:rPr>
                      <w:rFonts w:ascii="Bradley Hand ITC" w:hAnsi="Bradley Hand ITC"/>
                      <w:b/>
                      <w:bCs/>
                      <w:color w:val="F2F2F2" w:themeColor="background1" w:themeShade="F2"/>
                      <w:sz w:val="32"/>
                      <w:szCs w:val="32"/>
                      <w:lang w:val="es-ES"/>
                    </w:rPr>
                  </w:pPr>
                  <w:r w:rsidRPr="001E48F1">
                    <w:rPr>
                      <w:rFonts w:ascii="Bradley Hand ITC" w:hAnsi="Bradley Hand ITC"/>
                      <w:b/>
                      <w:bCs/>
                      <w:color w:val="F2F2F2" w:themeColor="background1" w:themeShade="F2"/>
                      <w:sz w:val="32"/>
                      <w:szCs w:val="32"/>
                      <w:lang w:val="es-ES"/>
                    </w:rPr>
                    <w:t xml:space="preserve">FECHA DE INICIO: </w:t>
                  </w:r>
                  <w:r>
                    <w:rPr>
                      <w:rFonts w:ascii="Bradley Hand ITC" w:hAnsi="Bradley Hand ITC"/>
                      <w:b/>
                      <w:bCs/>
                      <w:color w:val="F2F2F2" w:themeColor="background1" w:themeShade="F2"/>
                      <w:sz w:val="32"/>
                      <w:szCs w:val="32"/>
                      <w:lang w:val="es-ES"/>
                    </w:rPr>
                    <w:t>1</w:t>
                  </w:r>
                  <w:r w:rsidR="00FB797B">
                    <w:rPr>
                      <w:rFonts w:ascii="Bradley Hand ITC" w:hAnsi="Bradley Hand ITC"/>
                      <w:b/>
                      <w:bCs/>
                      <w:color w:val="F2F2F2" w:themeColor="background1" w:themeShade="F2"/>
                      <w:sz w:val="32"/>
                      <w:szCs w:val="32"/>
                      <w:lang w:val="es-ES"/>
                    </w:rPr>
                    <w:t>7</w:t>
                  </w:r>
                  <w:r>
                    <w:rPr>
                      <w:rFonts w:ascii="Bradley Hand ITC" w:hAnsi="Bradley Hand ITC"/>
                      <w:b/>
                      <w:bCs/>
                      <w:color w:val="F2F2F2" w:themeColor="background1" w:themeShade="F2"/>
                      <w:sz w:val="32"/>
                      <w:szCs w:val="32"/>
                      <w:lang w:val="es-ES"/>
                    </w:rPr>
                    <w:t xml:space="preserve"> DE MAYO</w:t>
                  </w:r>
                </w:p>
                <w:p w:rsidR="00E46B7A" w:rsidRDefault="00E46B7A" w:rsidP="00E46B7A">
                  <w:pPr>
                    <w:jc w:val="center"/>
                    <w:rPr>
                      <w:rFonts w:ascii="Bradley Hand ITC" w:hAnsi="Bradley Hand ITC"/>
                      <w:b/>
                      <w:bCs/>
                      <w:color w:val="F2F2F2" w:themeColor="background1" w:themeShade="F2"/>
                      <w:sz w:val="28"/>
                      <w:szCs w:val="28"/>
                      <w:u w:val="single"/>
                      <w:lang w:val="es-ES"/>
                    </w:rPr>
                  </w:pPr>
                  <w:r>
                    <w:rPr>
                      <w:rFonts w:ascii="Bradley Hand ITC" w:hAnsi="Bradley Hand ITC"/>
                      <w:b/>
                      <w:bCs/>
                      <w:color w:val="F2F2F2" w:themeColor="background1" w:themeShade="F2"/>
                      <w:sz w:val="28"/>
                      <w:szCs w:val="28"/>
                      <w:u w:val="single"/>
                      <w:lang w:val="es-ES"/>
                    </w:rPr>
                    <w:t>M</w:t>
                  </w:r>
                  <w:r w:rsidR="00FB797B">
                    <w:rPr>
                      <w:rFonts w:ascii="Bradley Hand ITC" w:hAnsi="Bradley Hand ITC"/>
                      <w:b/>
                      <w:bCs/>
                      <w:color w:val="F2F2F2" w:themeColor="background1" w:themeShade="F2"/>
                      <w:sz w:val="28"/>
                      <w:szCs w:val="28"/>
                      <w:u w:val="single"/>
                      <w:lang w:val="es-ES"/>
                    </w:rPr>
                    <w:t>ARTE</w:t>
                  </w:r>
                  <w:r>
                    <w:rPr>
                      <w:rFonts w:ascii="Bradley Hand ITC" w:hAnsi="Bradley Hand ITC"/>
                      <w:b/>
                      <w:bCs/>
                      <w:color w:val="F2F2F2" w:themeColor="background1" w:themeShade="F2"/>
                      <w:sz w:val="28"/>
                      <w:szCs w:val="28"/>
                      <w:u w:val="single"/>
                      <w:lang w:val="es-ES"/>
                    </w:rPr>
                    <w:t>S DE 10:</w:t>
                  </w:r>
                  <w:r w:rsidR="00FB797B">
                    <w:rPr>
                      <w:rFonts w:ascii="Bradley Hand ITC" w:hAnsi="Bradley Hand ITC"/>
                      <w:b/>
                      <w:bCs/>
                      <w:color w:val="F2F2F2" w:themeColor="background1" w:themeShade="F2"/>
                      <w:sz w:val="28"/>
                      <w:szCs w:val="28"/>
                      <w:u w:val="single"/>
                      <w:lang w:val="es-ES"/>
                    </w:rPr>
                    <w:t>3</w:t>
                  </w:r>
                  <w:r>
                    <w:rPr>
                      <w:rFonts w:ascii="Bradley Hand ITC" w:hAnsi="Bradley Hand ITC"/>
                      <w:b/>
                      <w:bCs/>
                      <w:color w:val="F2F2F2" w:themeColor="background1" w:themeShade="F2"/>
                      <w:sz w:val="28"/>
                      <w:szCs w:val="28"/>
                      <w:u w:val="single"/>
                      <w:lang w:val="es-ES"/>
                    </w:rPr>
                    <w:t>0 A 1</w:t>
                  </w:r>
                  <w:r w:rsidR="00FB797B">
                    <w:rPr>
                      <w:rFonts w:ascii="Bradley Hand ITC" w:hAnsi="Bradley Hand ITC"/>
                      <w:b/>
                      <w:bCs/>
                      <w:color w:val="F2F2F2" w:themeColor="background1" w:themeShade="F2"/>
                      <w:sz w:val="28"/>
                      <w:szCs w:val="28"/>
                      <w:u w:val="single"/>
                      <w:lang w:val="es-ES"/>
                    </w:rPr>
                    <w:t>2</w:t>
                  </w:r>
                  <w:r>
                    <w:rPr>
                      <w:rFonts w:ascii="Bradley Hand ITC" w:hAnsi="Bradley Hand ITC"/>
                      <w:b/>
                      <w:bCs/>
                      <w:color w:val="F2F2F2" w:themeColor="background1" w:themeShade="F2"/>
                      <w:sz w:val="28"/>
                      <w:szCs w:val="28"/>
                      <w:u w:val="single"/>
                      <w:lang w:val="es-ES"/>
                    </w:rPr>
                    <w:t>:</w:t>
                  </w:r>
                  <w:r w:rsidR="00FB797B">
                    <w:rPr>
                      <w:rFonts w:ascii="Bradley Hand ITC" w:hAnsi="Bradley Hand ITC"/>
                      <w:b/>
                      <w:bCs/>
                      <w:color w:val="F2F2F2" w:themeColor="background1" w:themeShade="F2"/>
                      <w:sz w:val="28"/>
                      <w:szCs w:val="28"/>
                      <w:u w:val="single"/>
                      <w:lang w:val="es-ES"/>
                    </w:rPr>
                    <w:t>0</w:t>
                  </w:r>
                  <w:r>
                    <w:rPr>
                      <w:rFonts w:ascii="Bradley Hand ITC" w:hAnsi="Bradley Hand ITC"/>
                      <w:b/>
                      <w:bCs/>
                      <w:color w:val="F2F2F2" w:themeColor="background1" w:themeShade="F2"/>
                      <w:sz w:val="28"/>
                      <w:szCs w:val="28"/>
                      <w:u w:val="single"/>
                      <w:lang w:val="es-ES"/>
                    </w:rPr>
                    <w:t xml:space="preserve">0H </w:t>
                  </w:r>
                </w:p>
                <w:p w:rsidR="00E46B7A" w:rsidRDefault="00E46B7A" w:rsidP="00E46B7A">
                  <w:pPr>
                    <w:jc w:val="center"/>
                    <w:rPr>
                      <w:rFonts w:ascii="Bradley Hand ITC" w:hAnsi="Bradley Hand ITC"/>
                      <w:b/>
                      <w:bCs/>
                      <w:color w:val="F2F2F2" w:themeColor="background1" w:themeShade="F2"/>
                      <w:sz w:val="28"/>
                      <w:szCs w:val="28"/>
                      <w:lang w:val="es-ES"/>
                    </w:rPr>
                  </w:pPr>
                  <w:r>
                    <w:rPr>
                      <w:rFonts w:ascii="Bradley Hand ITC" w:hAnsi="Bradley Hand ITC"/>
                      <w:b/>
                      <w:bCs/>
                      <w:color w:val="F2F2F2" w:themeColor="background1" w:themeShade="F2"/>
                      <w:sz w:val="28"/>
                      <w:szCs w:val="28"/>
                      <w:lang w:val="es-ES"/>
                    </w:rPr>
                    <w:t xml:space="preserve">LUGAR: </w:t>
                  </w:r>
                  <w:r w:rsidR="00FB797B">
                    <w:rPr>
                      <w:rFonts w:ascii="Bradley Hand ITC" w:hAnsi="Bradley Hand ITC"/>
                      <w:b/>
                      <w:bCs/>
                      <w:color w:val="F2F2F2" w:themeColor="background1" w:themeShade="F2"/>
                      <w:sz w:val="28"/>
                      <w:szCs w:val="28"/>
                      <w:lang w:val="es-ES"/>
                    </w:rPr>
                    <w:t>POZO</w:t>
                  </w:r>
                  <w:r w:rsidR="00BD5931">
                    <w:rPr>
                      <w:rFonts w:ascii="Bradley Hand ITC" w:hAnsi="Bradley Hand ITC"/>
                      <w:b/>
                      <w:bCs/>
                      <w:color w:val="F2F2F2" w:themeColor="background1" w:themeShade="F2"/>
                      <w:sz w:val="28"/>
                      <w:szCs w:val="28"/>
                      <w:lang w:val="es-ES"/>
                    </w:rPr>
                    <w:t xml:space="preserve"> </w:t>
                  </w:r>
                  <w:r w:rsidR="00FB797B">
                    <w:rPr>
                      <w:rFonts w:ascii="Bradley Hand ITC" w:hAnsi="Bradley Hand ITC"/>
                      <w:b/>
                      <w:bCs/>
                      <w:color w:val="F2F2F2" w:themeColor="background1" w:themeShade="F2"/>
                      <w:sz w:val="28"/>
                      <w:szCs w:val="28"/>
                      <w:lang w:val="es-ES"/>
                    </w:rPr>
                    <w:t>LORENTE</w:t>
                  </w:r>
                  <w:r>
                    <w:rPr>
                      <w:rFonts w:ascii="Bradley Hand ITC" w:hAnsi="Bradley Hand ITC"/>
                      <w:b/>
                      <w:bCs/>
                      <w:color w:val="F2F2F2" w:themeColor="background1" w:themeShade="F2"/>
                      <w:sz w:val="28"/>
                      <w:szCs w:val="28"/>
                      <w:lang w:val="es-ES"/>
                    </w:rPr>
                    <w:t>-</w:t>
                  </w:r>
                  <w:r w:rsidR="00FB797B">
                    <w:rPr>
                      <w:rFonts w:ascii="Bradley Hand ITC" w:hAnsi="Bradley Hand ITC"/>
                      <w:b/>
                      <w:bCs/>
                      <w:color w:val="F2F2F2" w:themeColor="background1" w:themeShade="F2"/>
                      <w:sz w:val="28"/>
                      <w:szCs w:val="28"/>
                      <w:lang w:val="es-ES"/>
                    </w:rPr>
                    <w:t>AULA COLEGIO</w:t>
                  </w:r>
                </w:p>
                <w:p w:rsidR="001E48F1" w:rsidRPr="001E48F1" w:rsidRDefault="001E48F1">
                  <w:pPr>
                    <w:rPr>
                      <w:rFonts w:ascii="Bradley Hand ITC" w:hAnsi="Bradley Hand ITC"/>
                      <w:color w:val="FFFFFF" w:themeColor="background1"/>
                      <w:lang w:val="es-ES"/>
                    </w:rPr>
                  </w:pPr>
                </w:p>
              </w:txbxContent>
            </v:textbox>
          </v:roundrect>
        </w:pict>
      </w:r>
    </w:p>
    <w:p w:rsidR="00004C80" w:rsidRDefault="00004C80">
      <w:pPr>
        <w:spacing w:before="0" w:after="0" w:line="0" w:lineRule="atLeast"/>
        <w:jc w:val="left"/>
        <w:rPr>
          <w:noProof/>
          <w:lang w:val="es-ES" w:eastAsia="es-ES"/>
        </w:rPr>
      </w:pPr>
    </w:p>
    <w:p w:rsidR="00004C80" w:rsidRDefault="00004C80">
      <w:pPr>
        <w:spacing w:before="0" w:after="0" w:line="0" w:lineRule="atLeast"/>
        <w:jc w:val="left"/>
        <w:rPr>
          <w:noProof/>
          <w:lang w:val="es-ES" w:eastAsia="es-ES"/>
        </w:rPr>
      </w:pPr>
    </w:p>
    <w:p w:rsidR="00004C80" w:rsidRDefault="00004C80">
      <w:pPr>
        <w:spacing w:before="0" w:after="0" w:line="0" w:lineRule="atLeast"/>
        <w:jc w:val="left"/>
        <w:rPr>
          <w:noProof/>
          <w:lang w:val="es-ES" w:eastAsia="es-ES"/>
        </w:rPr>
      </w:pPr>
    </w:p>
    <w:p w:rsidR="00004C80" w:rsidRDefault="00004C80">
      <w:pPr>
        <w:spacing w:before="0" w:after="0" w:line="0" w:lineRule="atLeast"/>
        <w:jc w:val="left"/>
        <w:rPr>
          <w:noProof/>
          <w:lang w:val="es-ES" w:eastAsia="es-ES"/>
        </w:rPr>
      </w:pPr>
    </w:p>
    <w:p w:rsidR="00004C80" w:rsidRDefault="00004C80">
      <w:pPr>
        <w:spacing w:before="0" w:after="0" w:line="0" w:lineRule="atLeast"/>
        <w:jc w:val="left"/>
        <w:rPr>
          <w:noProof/>
          <w:lang w:val="es-ES" w:eastAsia="es-ES"/>
        </w:rPr>
      </w:pPr>
    </w:p>
    <w:p w:rsidR="00004C80" w:rsidRDefault="00004C80">
      <w:pPr>
        <w:spacing w:before="0" w:after="0" w:line="0" w:lineRule="atLeast"/>
        <w:jc w:val="left"/>
        <w:rPr>
          <w:noProof/>
          <w:lang w:val="es-ES" w:eastAsia="es-ES"/>
        </w:rPr>
      </w:pPr>
    </w:p>
    <w:p w:rsidR="00004C80" w:rsidRDefault="00004C80">
      <w:pPr>
        <w:spacing w:before="0" w:after="0" w:line="0" w:lineRule="atLeast"/>
        <w:jc w:val="left"/>
        <w:rPr>
          <w:noProof/>
          <w:lang w:val="es-ES" w:eastAsia="es-ES"/>
        </w:rPr>
      </w:pPr>
    </w:p>
    <w:p w:rsidR="00004C80" w:rsidRDefault="00004C80">
      <w:pPr>
        <w:spacing w:before="0" w:after="0" w:line="0" w:lineRule="atLeast"/>
        <w:jc w:val="left"/>
        <w:rPr>
          <w:noProof/>
          <w:lang w:val="es-ES" w:eastAsia="es-ES"/>
        </w:rPr>
      </w:pPr>
    </w:p>
    <w:p w:rsidR="00004C80" w:rsidRDefault="00004C80">
      <w:pPr>
        <w:spacing w:before="0" w:after="0" w:line="0" w:lineRule="atLeast"/>
        <w:jc w:val="left"/>
        <w:rPr>
          <w:noProof/>
          <w:lang w:val="es-ES" w:eastAsia="es-ES"/>
        </w:rPr>
      </w:pPr>
    </w:p>
    <w:p w:rsidR="00004C80" w:rsidRDefault="00004C80">
      <w:pPr>
        <w:spacing w:before="0" w:after="0" w:line="0" w:lineRule="atLeast"/>
        <w:jc w:val="left"/>
        <w:rPr>
          <w:noProof/>
          <w:lang w:val="es-ES" w:eastAsia="es-ES"/>
        </w:rPr>
      </w:pPr>
    </w:p>
    <w:p w:rsidR="00004C80" w:rsidRDefault="00004C80">
      <w:pPr>
        <w:spacing w:before="0" w:after="0" w:line="0" w:lineRule="atLeast"/>
        <w:jc w:val="left"/>
        <w:rPr>
          <w:noProof/>
          <w:lang w:val="es-ES" w:eastAsia="es-ES"/>
        </w:rPr>
      </w:pPr>
    </w:p>
    <w:p w:rsidR="00004C80" w:rsidRDefault="00004C80">
      <w:pPr>
        <w:spacing w:before="0" w:after="0" w:line="0" w:lineRule="atLeast"/>
        <w:jc w:val="left"/>
        <w:rPr>
          <w:noProof/>
          <w:lang w:val="es-ES" w:eastAsia="es-ES"/>
        </w:rPr>
      </w:pPr>
    </w:p>
    <w:p w:rsidR="00004C80" w:rsidRDefault="00004C80">
      <w:pPr>
        <w:spacing w:before="0" w:after="0" w:line="0" w:lineRule="atLeast"/>
        <w:jc w:val="left"/>
        <w:rPr>
          <w:noProof/>
          <w:lang w:val="es-ES" w:eastAsia="es-ES"/>
        </w:rPr>
      </w:pPr>
    </w:p>
    <w:p w:rsidR="00004C80" w:rsidRDefault="00004C80">
      <w:pPr>
        <w:spacing w:before="0" w:after="0" w:line="0" w:lineRule="atLeast"/>
        <w:jc w:val="left"/>
        <w:rPr>
          <w:noProof/>
          <w:lang w:val="es-ES" w:eastAsia="es-ES"/>
        </w:rPr>
      </w:pPr>
    </w:p>
    <w:p w:rsidR="00004C80" w:rsidRDefault="00004C80">
      <w:pPr>
        <w:spacing w:before="0" w:after="0" w:line="0" w:lineRule="atLeast"/>
        <w:jc w:val="left"/>
        <w:rPr>
          <w:noProof/>
          <w:lang w:val="es-ES" w:eastAsia="es-ES"/>
        </w:rPr>
      </w:pPr>
    </w:p>
    <w:p w:rsidR="00004C80" w:rsidRDefault="00004C80">
      <w:pPr>
        <w:spacing w:before="0" w:after="0" w:line="0" w:lineRule="atLeast"/>
        <w:jc w:val="left"/>
        <w:rPr>
          <w:noProof/>
          <w:lang w:val="es-ES" w:eastAsia="es-ES"/>
        </w:rPr>
      </w:pPr>
    </w:p>
    <w:p w:rsidR="00004C80" w:rsidRDefault="00E33371" w:rsidP="00E33371">
      <w:pPr>
        <w:tabs>
          <w:tab w:val="left" w:pos="7875"/>
        </w:tabs>
        <w:spacing w:before="0" w:after="0" w:line="0" w:lineRule="atLeast"/>
        <w:jc w:val="left"/>
        <w:rPr>
          <w:noProof/>
          <w:lang w:val="es-ES" w:eastAsia="es-ES"/>
        </w:rPr>
      </w:pPr>
      <w:r>
        <w:rPr>
          <w:noProof/>
          <w:lang w:val="es-ES" w:eastAsia="es-ES"/>
        </w:rPr>
        <w:tab/>
      </w:r>
    </w:p>
    <w:p w:rsidR="00004C80" w:rsidRDefault="00004C80">
      <w:pPr>
        <w:spacing w:before="0" w:after="0" w:line="0" w:lineRule="atLeast"/>
        <w:jc w:val="left"/>
        <w:rPr>
          <w:noProof/>
          <w:lang w:val="es-ES" w:eastAsia="es-ES"/>
        </w:rPr>
      </w:pPr>
    </w:p>
    <w:p w:rsidR="00004C80" w:rsidRDefault="00004C80">
      <w:pPr>
        <w:spacing w:before="0" w:after="0" w:line="0" w:lineRule="atLeast"/>
        <w:jc w:val="left"/>
        <w:rPr>
          <w:noProof/>
          <w:lang w:val="es-ES" w:eastAsia="es-ES"/>
        </w:rPr>
      </w:pPr>
    </w:p>
    <w:p w:rsidR="00004C80" w:rsidRDefault="00004C80">
      <w:pPr>
        <w:spacing w:before="0" w:after="0" w:line="0" w:lineRule="atLeast"/>
        <w:jc w:val="left"/>
        <w:rPr>
          <w:noProof/>
          <w:lang w:val="es-ES" w:eastAsia="es-ES"/>
        </w:rPr>
      </w:pPr>
    </w:p>
    <w:p w:rsidR="00004C80" w:rsidRDefault="00004C80">
      <w:pPr>
        <w:spacing w:before="0" w:after="0" w:line="0" w:lineRule="atLeast"/>
        <w:jc w:val="left"/>
        <w:rPr>
          <w:noProof/>
          <w:lang w:val="es-ES" w:eastAsia="es-ES"/>
        </w:rPr>
      </w:pPr>
    </w:p>
    <w:p w:rsidR="00004C80" w:rsidRDefault="00004C80">
      <w:pPr>
        <w:spacing w:before="0" w:after="0" w:line="0" w:lineRule="atLeast"/>
        <w:jc w:val="left"/>
        <w:rPr>
          <w:noProof/>
          <w:lang w:val="es-ES" w:eastAsia="es-ES"/>
        </w:rPr>
      </w:pPr>
    </w:p>
    <w:p w:rsidR="00004C80" w:rsidRDefault="00004C80">
      <w:pPr>
        <w:spacing w:before="0" w:after="0" w:line="0" w:lineRule="atLeast"/>
        <w:jc w:val="left"/>
        <w:rPr>
          <w:noProof/>
          <w:lang w:val="es-ES" w:eastAsia="es-ES"/>
        </w:rPr>
      </w:pPr>
    </w:p>
    <w:p w:rsidR="00004C80" w:rsidRDefault="00004C80">
      <w:pPr>
        <w:spacing w:before="0" w:after="0" w:line="0" w:lineRule="atLeast"/>
        <w:jc w:val="left"/>
        <w:rPr>
          <w:noProof/>
          <w:lang w:val="es-ES" w:eastAsia="es-ES"/>
        </w:rPr>
      </w:pPr>
    </w:p>
    <w:p w:rsidR="00004C80" w:rsidRDefault="00004C80">
      <w:pPr>
        <w:spacing w:before="0" w:after="0" w:line="0" w:lineRule="atLeast"/>
        <w:jc w:val="left"/>
        <w:rPr>
          <w:noProof/>
          <w:lang w:val="es-ES" w:eastAsia="es-ES"/>
        </w:rPr>
      </w:pPr>
    </w:p>
    <w:p w:rsidR="00004C80" w:rsidRDefault="00004C80">
      <w:pPr>
        <w:spacing w:before="0" w:after="0" w:line="0" w:lineRule="atLeast"/>
        <w:jc w:val="left"/>
        <w:rPr>
          <w:noProof/>
          <w:lang w:val="es-ES" w:eastAsia="es-ES"/>
        </w:rPr>
      </w:pPr>
    </w:p>
    <w:p w:rsidR="00004C80" w:rsidRDefault="00004C80">
      <w:pPr>
        <w:spacing w:before="0" w:after="0" w:line="0" w:lineRule="atLeast"/>
        <w:jc w:val="left"/>
        <w:rPr>
          <w:noProof/>
          <w:lang w:val="es-ES" w:eastAsia="es-ES"/>
        </w:rPr>
      </w:pPr>
    </w:p>
    <w:p w:rsidR="00004C80" w:rsidRDefault="00004C80">
      <w:pPr>
        <w:spacing w:before="0" w:after="0" w:line="0" w:lineRule="atLeast"/>
        <w:jc w:val="left"/>
        <w:rPr>
          <w:noProof/>
          <w:lang w:val="es-ES" w:eastAsia="es-ES"/>
        </w:rPr>
      </w:pPr>
    </w:p>
    <w:p w:rsidR="00004C80" w:rsidRDefault="00004C80">
      <w:pPr>
        <w:spacing w:before="0" w:after="0" w:line="0" w:lineRule="atLeast"/>
        <w:jc w:val="left"/>
        <w:rPr>
          <w:noProof/>
          <w:lang w:val="es-ES" w:eastAsia="es-ES"/>
        </w:rPr>
      </w:pPr>
    </w:p>
    <w:p w:rsidR="00004C80" w:rsidRDefault="00004C80">
      <w:pPr>
        <w:spacing w:before="0" w:after="0" w:line="0" w:lineRule="atLeast"/>
        <w:jc w:val="left"/>
        <w:rPr>
          <w:noProof/>
          <w:lang w:val="es-ES" w:eastAsia="es-ES"/>
        </w:rPr>
      </w:pPr>
    </w:p>
    <w:p w:rsidR="00004C80" w:rsidRDefault="00004C80">
      <w:pPr>
        <w:spacing w:before="0" w:after="0" w:line="0" w:lineRule="atLeast"/>
        <w:jc w:val="left"/>
        <w:rPr>
          <w:noProof/>
          <w:lang w:val="es-ES" w:eastAsia="es-ES"/>
        </w:rPr>
      </w:pPr>
    </w:p>
    <w:p w:rsidR="00004C80" w:rsidRDefault="00004C80">
      <w:pPr>
        <w:spacing w:before="0" w:after="0" w:line="0" w:lineRule="atLeast"/>
        <w:jc w:val="left"/>
        <w:rPr>
          <w:noProof/>
          <w:lang w:val="es-ES" w:eastAsia="es-ES"/>
        </w:rPr>
      </w:pPr>
    </w:p>
    <w:p w:rsidR="00004C80" w:rsidRDefault="00004C80">
      <w:pPr>
        <w:spacing w:before="0" w:after="0" w:line="0" w:lineRule="atLeast"/>
        <w:jc w:val="left"/>
        <w:rPr>
          <w:noProof/>
          <w:lang w:val="es-ES" w:eastAsia="es-ES"/>
        </w:rPr>
      </w:pPr>
    </w:p>
    <w:p w:rsidR="00004C80" w:rsidRDefault="00004C80">
      <w:pPr>
        <w:spacing w:before="0" w:after="0" w:line="0" w:lineRule="atLeast"/>
        <w:jc w:val="left"/>
        <w:rPr>
          <w:noProof/>
          <w:lang w:val="es-ES" w:eastAsia="es-ES"/>
        </w:rPr>
      </w:pPr>
    </w:p>
    <w:p w:rsidR="00004C80" w:rsidRDefault="00004C80">
      <w:pPr>
        <w:spacing w:before="0" w:after="0" w:line="0" w:lineRule="atLeast"/>
        <w:jc w:val="left"/>
        <w:rPr>
          <w:noProof/>
          <w:lang w:val="es-ES" w:eastAsia="es-ES"/>
        </w:rPr>
      </w:pPr>
    </w:p>
    <w:p w:rsidR="00004C80" w:rsidRDefault="00004C80">
      <w:pPr>
        <w:spacing w:before="0" w:after="0" w:line="0" w:lineRule="atLeast"/>
        <w:jc w:val="left"/>
        <w:rPr>
          <w:noProof/>
          <w:lang w:val="es-ES" w:eastAsia="es-ES"/>
        </w:rPr>
      </w:pPr>
    </w:p>
    <w:p w:rsidR="00004C80" w:rsidRDefault="00004C80">
      <w:pPr>
        <w:spacing w:before="0" w:after="0" w:line="0" w:lineRule="atLeast"/>
        <w:jc w:val="left"/>
        <w:rPr>
          <w:noProof/>
          <w:lang w:val="es-ES" w:eastAsia="es-ES"/>
        </w:rPr>
      </w:pPr>
    </w:p>
    <w:p w:rsidR="00004C80" w:rsidRDefault="00004C80">
      <w:pPr>
        <w:spacing w:before="0" w:after="0" w:line="0" w:lineRule="atLeast"/>
        <w:jc w:val="left"/>
        <w:rPr>
          <w:noProof/>
          <w:lang w:val="es-ES" w:eastAsia="es-ES"/>
        </w:rPr>
      </w:pPr>
    </w:p>
    <w:p w:rsidR="00004C80" w:rsidRDefault="00004C80">
      <w:pPr>
        <w:spacing w:before="0" w:after="0" w:line="0" w:lineRule="atLeast"/>
        <w:jc w:val="left"/>
        <w:rPr>
          <w:noProof/>
          <w:lang w:val="es-ES" w:eastAsia="es-ES"/>
        </w:rPr>
      </w:pPr>
    </w:p>
    <w:p w:rsidR="00004C80" w:rsidRDefault="00004C80">
      <w:pPr>
        <w:spacing w:before="0" w:after="0" w:line="0" w:lineRule="atLeast"/>
        <w:jc w:val="left"/>
        <w:rPr>
          <w:noProof/>
          <w:lang w:val="es-ES" w:eastAsia="es-ES"/>
        </w:rPr>
      </w:pPr>
    </w:p>
    <w:p w:rsidR="00004C80" w:rsidRDefault="00004C80">
      <w:pPr>
        <w:spacing w:before="0" w:after="0" w:line="0" w:lineRule="atLeast"/>
        <w:jc w:val="left"/>
        <w:rPr>
          <w:noProof/>
          <w:lang w:val="es-ES" w:eastAsia="es-ES"/>
        </w:rPr>
      </w:pPr>
    </w:p>
    <w:p w:rsidR="00004C80" w:rsidRDefault="00004C80">
      <w:pPr>
        <w:spacing w:before="0" w:after="0" w:line="0" w:lineRule="atLeast"/>
        <w:jc w:val="left"/>
        <w:rPr>
          <w:noProof/>
          <w:lang w:val="es-ES" w:eastAsia="es-ES"/>
        </w:rPr>
      </w:pPr>
    </w:p>
    <w:p w:rsidR="00004C80" w:rsidRDefault="00004C80">
      <w:pPr>
        <w:spacing w:before="0" w:after="0" w:line="0" w:lineRule="atLeast"/>
        <w:jc w:val="left"/>
        <w:rPr>
          <w:noProof/>
          <w:lang w:val="es-ES" w:eastAsia="es-ES"/>
        </w:rPr>
      </w:pPr>
    </w:p>
    <w:p w:rsidR="00004C80" w:rsidRDefault="00004C80">
      <w:pPr>
        <w:spacing w:before="0" w:after="0" w:line="0" w:lineRule="atLeast"/>
        <w:jc w:val="left"/>
        <w:rPr>
          <w:noProof/>
          <w:lang w:val="es-ES" w:eastAsia="es-ES"/>
        </w:rPr>
      </w:pPr>
    </w:p>
    <w:p w:rsidR="00004C80" w:rsidRDefault="00004C80">
      <w:pPr>
        <w:spacing w:before="0" w:after="0" w:line="0" w:lineRule="atLeast"/>
        <w:jc w:val="left"/>
        <w:rPr>
          <w:noProof/>
          <w:lang w:val="es-ES" w:eastAsia="es-ES"/>
        </w:rPr>
      </w:pPr>
    </w:p>
    <w:p w:rsidR="00004C80" w:rsidRDefault="00004C80">
      <w:pPr>
        <w:spacing w:before="0" w:after="0" w:line="0" w:lineRule="atLeast"/>
        <w:jc w:val="left"/>
        <w:rPr>
          <w:noProof/>
          <w:lang w:val="es-ES" w:eastAsia="es-ES"/>
        </w:rPr>
      </w:pPr>
    </w:p>
    <w:p w:rsidR="00004C80" w:rsidRDefault="00004C80">
      <w:pPr>
        <w:spacing w:before="0" w:after="0" w:line="0" w:lineRule="atLeast"/>
        <w:jc w:val="left"/>
        <w:rPr>
          <w:noProof/>
          <w:lang w:val="es-ES" w:eastAsia="es-ES"/>
        </w:rPr>
      </w:pPr>
    </w:p>
    <w:p w:rsidR="00004C80" w:rsidRDefault="00004C80">
      <w:pPr>
        <w:spacing w:before="0" w:after="0" w:line="0" w:lineRule="atLeast"/>
        <w:jc w:val="left"/>
        <w:rPr>
          <w:noProof/>
          <w:lang w:val="es-ES" w:eastAsia="es-ES"/>
        </w:rPr>
      </w:pPr>
    </w:p>
    <w:p w:rsidR="00004C80" w:rsidRDefault="00004C80">
      <w:pPr>
        <w:spacing w:before="0" w:after="0" w:line="0" w:lineRule="atLeast"/>
        <w:jc w:val="left"/>
        <w:rPr>
          <w:noProof/>
          <w:lang w:val="es-ES" w:eastAsia="es-ES"/>
        </w:rPr>
      </w:pPr>
    </w:p>
    <w:p w:rsidR="00004C80" w:rsidRDefault="00004C80">
      <w:pPr>
        <w:spacing w:before="0" w:after="0" w:line="0" w:lineRule="atLeast"/>
        <w:jc w:val="left"/>
        <w:rPr>
          <w:noProof/>
          <w:lang w:val="es-ES" w:eastAsia="es-ES"/>
        </w:rPr>
      </w:pPr>
    </w:p>
    <w:p w:rsidR="00004C80" w:rsidRDefault="00004C80">
      <w:pPr>
        <w:spacing w:before="0" w:after="0" w:line="0" w:lineRule="atLeast"/>
        <w:jc w:val="left"/>
        <w:rPr>
          <w:noProof/>
          <w:lang w:val="es-ES" w:eastAsia="es-ES"/>
        </w:rPr>
      </w:pPr>
    </w:p>
    <w:p w:rsidR="00004C80" w:rsidRDefault="00004C80">
      <w:pPr>
        <w:spacing w:before="0" w:after="0" w:line="0" w:lineRule="atLeast"/>
        <w:jc w:val="left"/>
        <w:rPr>
          <w:noProof/>
          <w:lang w:val="es-ES" w:eastAsia="es-ES"/>
        </w:rPr>
      </w:pPr>
    </w:p>
    <w:p w:rsidR="00004C80" w:rsidRDefault="00E4153B">
      <w:pPr>
        <w:spacing w:before="0" w:after="0" w:line="0" w:lineRule="atLeast"/>
        <w:jc w:val="left"/>
        <w:rPr>
          <w:noProof/>
          <w:lang w:val="es-ES" w:eastAsia="es-ES"/>
        </w:rPr>
      </w:pPr>
      <w:r>
        <w:rPr>
          <w:noProof/>
          <w:lang w:val="es-ES"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81.3pt;margin-top:6.45pt;width:103.2pt;height:54pt;z-index:251660288">
            <v:textbox style="mso-next-textbox:#_x0000_s1028">
              <w:txbxContent>
                <w:p w:rsidR="002F1529" w:rsidRDefault="002F1529"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118235" cy="662940"/>
                        <wp:effectExtent l="19050" t="0" r="5715" b="0"/>
                        <wp:docPr id="1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8235" cy="662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04C80" w:rsidRDefault="00004C80">
      <w:pPr>
        <w:spacing w:before="0" w:after="0" w:line="0" w:lineRule="atLeast"/>
        <w:jc w:val="left"/>
        <w:rPr>
          <w:noProof/>
          <w:lang w:val="es-ES" w:eastAsia="es-ES"/>
        </w:rPr>
      </w:pPr>
    </w:p>
    <w:p w:rsidR="00004C80" w:rsidRDefault="00004C80">
      <w:pPr>
        <w:spacing w:before="0" w:after="0" w:line="0" w:lineRule="atLeast"/>
        <w:jc w:val="left"/>
        <w:rPr>
          <w:noProof/>
          <w:lang w:val="es-ES" w:eastAsia="es-ES"/>
        </w:rPr>
      </w:pPr>
    </w:p>
    <w:p w:rsidR="00004C80" w:rsidRDefault="00004C80">
      <w:pPr>
        <w:spacing w:before="0" w:after="0" w:line="0" w:lineRule="atLeast"/>
        <w:jc w:val="left"/>
        <w:rPr>
          <w:noProof/>
          <w:lang w:val="es-ES" w:eastAsia="es-ES"/>
        </w:rPr>
      </w:pPr>
    </w:p>
    <w:p w:rsidR="00004C80" w:rsidRDefault="00004C80">
      <w:pPr>
        <w:spacing w:before="0" w:after="0" w:line="0" w:lineRule="atLeast"/>
        <w:jc w:val="left"/>
        <w:rPr>
          <w:noProof/>
          <w:lang w:val="es-ES" w:eastAsia="es-ES"/>
        </w:rPr>
      </w:pPr>
    </w:p>
    <w:p w:rsidR="00004C80" w:rsidRDefault="00004C80">
      <w:pPr>
        <w:spacing w:before="0" w:after="0" w:line="0" w:lineRule="atLeast"/>
        <w:jc w:val="left"/>
        <w:rPr>
          <w:noProof/>
          <w:lang w:val="es-ES" w:eastAsia="es-ES"/>
        </w:rPr>
      </w:pPr>
    </w:p>
    <w:p w:rsidR="00660751" w:rsidRDefault="00004C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textWrapping" w:clear="all"/>
      </w:r>
    </w:p>
    <w:sectPr w:rsidR="00660751" w:rsidSect="00683E54">
      <w:pgSz w:w="11900" w:h="177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BBEC3FC9-5A96-42D2-AC1C-787C329370F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4A082408-4340-4F12-BDD6-0FCE4CEF7C0B}"/>
    <w:embedBold r:id="rId3" w:fontKey="{705CF71F-513F-4456-8A4C-8AC2F10FAB5F}"/>
    <w:embedBoldItalic r:id="rId4" w:fontKey="{BF6183F7-5EEE-4F86-B0AD-390792728BC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B9AC6F3-261E-481B-AD97-8A99867F377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0439863D-8E7D-4199-9BE4-B90BC188FF9F}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  <w:embedRegular r:id="rId7" w:fontKey="{F0935128-0C75-4138-9C4E-624A175168B5}"/>
    <w:embedBold r:id="rId8" w:fontKey="{B0614614-8E96-4B05-B7F4-6D723BB605F5}"/>
    <w:embedBoldItalic r:id="rId9" w:fontKey="{5C30BF7E-8B0A-4ABF-99DC-5A0378652A4B}"/>
  </w:font>
  <w:font w:name="Calibri Light">
    <w:charset w:val="00"/>
    <w:family w:val="swiss"/>
    <w:pitch w:val="variable"/>
    <w:sig w:usb0="E4002EFF" w:usb1="C000247B" w:usb2="00000009" w:usb3="00000000" w:csb0="000001FF" w:csb1="00000000"/>
    <w:embedRegular r:id="rId10" w:fontKey="{D4B73197-A644-4127-BEEE-EC9BB661EE2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003173"/>
    <w:rsid w:val="00004C80"/>
    <w:rsid w:val="001C416E"/>
    <w:rsid w:val="001E48F1"/>
    <w:rsid w:val="002A13FB"/>
    <w:rsid w:val="002F1529"/>
    <w:rsid w:val="0036262E"/>
    <w:rsid w:val="00380F7B"/>
    <w:rsid w:val="003C0DB2"/>
    <w:rsid w:val="004152A9"/>
    <w:rsid w:val="005C698A"/>
    <w:rsid w:val="006300B0"/>
    <w:rsid w:val="00660751"/>
    <w:rsid w:val="00683E54"/>
    <w:rsid w:val="006C5750"/>
    <w:rsid w:val="00836E17"/>
    <w:rsid w:val="0088116C"/>
    <w:rsid w:val="00B06B85"/>
    <w:rsid w:val="00BA5B2D"/>
    <w:rsid w:val="00BA7F2A"/>
    <w:rsid w:val="00BD5931"/>
    <w:rsid w:val="00BF703A"/>
    <w:rsid w:val="00C756D6"/>
    <w:rsid w:val="00D26B44"/>
    <w:rsid w:val="00DA674E"/>
    <w:rsid w:val="00E33371"/>
    <w:rsid w:val="00E4153B"/>
    <w:rsid w:val="00E46B7A"/>
    <w:rsid w:val="00E678FA"/>
    <w:rsid w:val="00EC20F3"/>
    <w:rsid w:val="00EC5308"/>
    <w:rsid w:val="00ED1DED"/>
    <w:rsid w:val="00ED48A2"/>
    <w:rsid w:val="00EF5690"/>
    <w:rsid w:val="00F00A1E"/>
    <w:rsid w:val="00FB797B"/>
    <w:rsid w:val="00FC10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Balloon Text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683E54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rsid w:val="00683E54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  <w:rsid w:val="00683E54"/>
  </w:style>
  <w:style w:type="paragraph" w:styleId="Textodeglobo">
    <w:name w:val="Balloon Text"/>
    <w:basedOn w:val="Normal"/>
    <w:link w:val="TextodegloboCar"/>
    <w:rsid w:val="002F152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F1529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74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Anto</cp:lastModifiedBy>
  <cp:revision>4</cp:revision>
  <dcterms:created xsi:type="dcterms:W3CDTF">2022-05-12T09:40:00Z</dcterms:created>
  <dcterms:modified xsi:type="dcterms:W3CDTF">2022-05-12T09:41:00Z</dcterms:modified>
</cp:coreProperties>
</file>