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HORARIO DE RECONOCIMIENTO VETERINARIO DE LAS MATANZAS DOMICILIARIAS EN CADA LOCALIDAD</w:t>
      </w:r>
    </w:p>
    <w:p>
      <w:pPr>
        <w:pStyle w:val="Normal"/>
        <w:jc w:val="center"/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CAMPAÑA 202</w:t>
      </w: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>
      <w:pPr>
        <w:pStyle w:val="Normal"/>
        <w:jc w:val="center"/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  <w:drawing>
          <wp:inline distT="0" distB="0" distL="0" distR="0">
            <wp:extent cx="4352925" cy="238125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54" w:type="dxa"/>
        <w:jc w:val="left"/>
        <w:tblInd w:w="-43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83"/>
        <w:gridCol w:w="1743"/>
        <w:gridCol w:w="1741"/>
        <w:gridCol w:w="1996"/>
        <w:gridCol w:w="2191"/>
      </w:tblGrid>
      <w:tr>
        <w:trPr>
          <w:trHeight w:val="465" w:hRule="atLeast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1209" w:left="-1209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MARTES</w:t>
            </w:r>
          </w:p>
        </w:tc>
        <w:tc>
          <w:tcPr>
            <w:tcW w:w="1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JUEVES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VIERNES</w:t>
            </w:r>
          </w:p>
        </w:tc>
      </w:tr>
      <w:tr>
        <w:trPr>
          <w:trHeight w:val="465" w:hRule="atLeast"/>
        </w:trPr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TORNAVACAS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</w:tr>
      <w:tr>
        <w:trPr>
          <w:trHeight w:val="465" w:hRule="atLeast"/>
        </w:trPr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JERTE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</w:tr>
      <w:tr>
        <w:trPr>
          <w:trHeight w:val="465" w:hRule="atLeast"/>
        </w:trPr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white"/>
                <w:lang w:eastAsia="es-ES"/>
              </w:rPr>
              <w:t>NAVACONCEJO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</w:tr>
      <w:tr>
        <w:trPr>
          <w:trHeight w:val="465" w:hRule="atLeast"/>
        </w:trPr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 xml:space="preserve">CABEZUELA 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</w:tr>
      <w:tr>
        <w:trPr>
          <w:trHeight w:val="465" w:hRule="atLeast"/>
        </w:trPr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REBOLLAR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36"/>
                <w:szCs w:val="36"/>
                <w:lang w:eastAsia="es-ES"/>
              </w:rPr>
            </w:r>
          </w:p>
        </w:tc>
        <w:tc>
          <w:tcPr>
            <w:tcW w:w="17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 xml:space="preserve">9:30-10:00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</w:tbl>
    <w:p>
      <w:pPr>
        <w:pStyle w:val="Normal"/>
        <w:ind w:hanging="0" w:left="-851"/>
        <w:jc w:val="center"/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ind w:hanging="0" w:left="-851"/>
        <w:jc w:val="center"/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bookmarkStart w:id="0" w:name="_GoBack"/>
      <w:bookmarkStart w:id="1" w:name="_GoBack"/>
      <w:bookmarkEnd w:id="1"/>
    </w:p>
    <w:p>
      <w:pPr>
        <w:pStyle w:val="Normal"/>
        <w:ind w:hanging="0" w:left="-851"/>
        <w:jc w:val="center"/>
        <w:rPr>
          <w:b/>
          <w:color w:themeColor="text1" w:val="00000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Código para el pago de tasas en el modelo 050:     </w:t>
      </w:r>
      <w:r>
        <w:rPr>
          <w:b/>
          <w:color w:themeColor="text1" w:val="000000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11014-4</w:t>
      </w:r>
    </w:p>
    <w:p>
      <w:pPr>
        <w:pStyle w:val="Normal"/>
        <w:spacing w:before="0" w:after="160"/>
        <w:ind w:hanging="0" w:left="-851"/>
        <w:jc w:val="center"/>
        <w:rPr>
          <w:b/>
          <w:color w:themeColor="text1" w:val="00000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themeColor="text1" w:val="00000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Importe:  </w:t>
      </w:r>
      <w:r>
        <w:rPr>
          <w:b/>
          <w:color w:themeColor="text1" w:val="000000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1,24€    </w:t>
      </w:r>
      <w:r>
        <w:rPr>
          <w:b/>
          <w:color w:themeColor="text1" w:val="000000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cada cerdo sacrificado.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c06061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60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LibreOffice/7.6.4.1$Windows_X86_64 LibreOffice_project/e19e193f88cd6c0525a17fb7a176ed8e6a3e2aa1</Application>
  <AppVersion>15.0000</AppVersion>
  <DocSecurity>0</DocSecurity>
  <Pages>1</Pages>
  <Words>54</Words>
  <Characters>400</Characters>
  <CharactersWithSpaces>444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2021-11-09T10:33:00Z</dcterms:created>
  <dc:creator>Auxiliar1</dc:creator>
  <dc:description/>
  <dc:language>es-ES</dc:language>
  <cp:lastModifiedBy/>
  <cp:lastPrinted>2023-11-27T10:35:26Z</cp:lastPrinted>
  <dcterms:modified xsi:type="dcterms:W3CDTF">2024-11-06T09:40:02Z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