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63" w:rsidRDefault="00D85F63">
      <w:pPr>
        <w:pStyle w:val="Textoindependiente"/>
        <w:rPr>
          <w:rFonts w:ascii="Times New Roman"/>
          <w:sz w:val="20"/>
        </w:rPr>
      </w:pPr>
    </w:p>
    <w:p w:rsidR="00E520A4" w:rsidRDefault="00E520A4" w:rsidP="00E520A4">
      <w:pPr>
        <w:pStyle w:val="Textoindependiente"/>
        <w:jc w:val="center"/>
        <w:rPr>
          <w:rFonts w:ascii="Times New Roman"/>
          <w:b/>
          <w:sz w:val="20"/>
          <w:u w:val="single"/>
        </w:rPr>
      </w:pPr>
      <w:r w:rsidRPr="00E520A4">
        <w:rPr>
          <w:rFonts w:ascii="Times New Roman"/>
          <w:b/>
          <w:sz w:val="20"/>
          <w:u w:val="single"/>
        </w:rPr>
        <w:t>FORMULARIO DE PROYECTO</w:t>
      </w:r>
      <w:r w:rsidR="00220065">
        <w:rPr>
          <w:rFonts w:ascii="Times New Roman"/>
          <w:b/>
          <w:sz w:val="20"/>
          <w:u w:val="single"/>
        </w:rPr>
        <w:t xml:space="preserve"> DEL BANCO DE ENSAYOS PARA EMPRENDER (BEE)</w:t>
      </w:r>
    </w:p>
    <w:p w:rsidR="00220065" w:rsidRDefault="00220065" w:rsidP="00E520A4">
      <w:pPr>
        <w:pStyle w:val="Textoindependiente"/>
        <w:jc w:val="center"/>
        <w:rPr>
          <w:rFonts w:ascii="Times New Roman"/>
          <w:b/>
          <w:sz w:val="20"/>
          <w:u w:val="single"/>
        </w:rPr>
      </w:pPr>
    </w:p>
    <w:p w:rsidR="00220065" w:rsidRPr="00E520A4" w:rsidRDefault="00220065" w:rsidP="00E520A4">
      <w:pPr>
        <w:pStyle w:val="Textoindependiente"/>
        <w:jc w:val="center"/>
        <w:rPr>
          <w:rFonts w:ascii="Times New Roman"/>
          <w:b/>
          <w:sz w:val="20"/>
          <w:u w:val="single"/>
        </w:rPr>
      </w:pPr>
      <w:r>
        <w:rPr>
          <w:rFonts w:ascii="Arial" w:hAnsi="Arial"/>
          <w:b/>
          <w:noProof/>
          <w:spacing w:val="-3"/>
          <w:sz w:val="26"/>
          <w:lang w:eastAsia="es-ES"/>
        </w:rPr>
        <w:drawing>
          <wp:anchor distT="0" distB="0" distL="114300" distR="114300" simplePos="0" relativeHeight="487593984" behindDoc="0" locked="0" layoutInCell="1" allowOverlap="1" wp14:anchorId="29DF2E46" wp14:editId="71FEED92">
            <wp:simplePos x="0" y="0"/>
            <wp:positionH relativeFrom="column">
              <wp:posOffset>4017453</wp:posOffset>
            </wp:positionH>
            <wp:positionV relativeFrom="paragraph">
              <wp:posOffset>5116</wp:posOffset>
            </wp:positionV>
            <wp:extent cx="1673525" cy="555674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bee_horizon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525" cy="555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F63" w:rsidRPr="00E520A4" w:rsidRDefault="00D85F63" w:rsidP="00E520A4">
      <w:pPr>
        <w:pStyle w:val="Textoindependiente"/>
        <w:jc w:val="center"/>
        <w:rPr>
          <w:rFonts w:ascii="Times New Roman"/>
          <w:b/>
          <w:sz w:val="20"/>
          <w:u w:val="single"/>
        </w:rPr>
      </w:pPr>
    </w:p>
    <w:p w:rsidR="00D85F63" w:rsidRDefault="00D85F63">
      <w:pPr>
        <w:pStyle w:val="Textoindependiente"/>
        <w:spacing w:before="9"/>
        <w:rPr>
          <w:rFonts w:ascii="Times New Roman"/>
          <w:sz w:val="26"/>
        </w:rPr>
      </w:pPr>
    </w:p>
    <w:p w:rsidR="00220065" w:rsidRDefault="00220065">
      <w:pPr>
        <w:pStyle w:val="Textoindependiente"/>
        <w:spacing w:before="9"/>
        <w:rPr>
          <w:rFonts w:ascii="Times New Roman"/>
          <w:sz w:val="26"/>
        </w:rPr>
      </w:pPr>
    </w:p>
    <w:p w:rsidR="00220065" w:rsidRDefault="00220065">
      <w:pPr>
        <w:pStyle w:val="Textoindependiente"/>
        <w:spacing w:before="9"/>
        <w:rPr>
          <w:rFonts w:ascii="Times New Roman"/>
          <w:sz w:val="26"/>
        </w:rPr>
      </w:pPr>
    </w:p>
    <w:p w:rsidR="00220065" w:rsidRDefault="00220065">
      <w:pPr>
        <w:pStyle w:val="Textoindependiente"/>
        <w:spacing w:before="9"/>
        <w:rPr>
          <w:rFonts w:ascii="Times New Roman"/>
          <w:sz w:val="26"/>
        </w:rPr>
      </w:pPr>
    </w:p>
    <w:p w:rsidR="00D85F63" w:rsidRDefault="00F54B1A" w:rsidP="00220065">
      <w:pPr>
        <w:pStyle w:val="Textoindependiente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6149340" cy="1304925"/>
                <wp:effectExtent l="0" t="0" r="0" b="2540"/>
                <wp:docPr id="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1304925"/>
                          <a:chOff x="0" y="0"/>
                          <a:chExt cx="9684" cy="2055"/>
                        </a:xfrm>
                      </wpg:grpSpPr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84" cy="2055"/>
                          </a:xfrm>
                          <a:prstGeom prst="rect">
                            <a:avLst/>
                          </a:prstGeom>
                          <a:solidFill>
                            <a:srgbClr val="ECF5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5"/>
                        <wps:cNvSpPr>
                          <a:spLocks/>
                        </wps:cNvSpPr>
                        <wps:spPr bwMode="auto">
                          <a:xfrm>
                            <a:off x="2291" y="186"/>
                            <a:ext cx="7198" cy="1180"/>
                          </a:xfrm>
                          <a:custGeom>
                            <a:avLst/>
                            <a:gdLst>
                              <a:gd name="T0" fmla="+- 0 4368 2292"/>
                              <a:gd name="T1" fmla="*/ T0 w 7198"/>
                              <a:gd name="T2" fmla="+- 0 1045 186"/>
                              <a:gd name="T3" fmla="*/ 1045 h 1180"/>
                              <a:gd name="T4" fmla="+- 0 2292 2292"/>
                              <a:gd name="T5" fmla="*/ T4 w 7198"/>
                              <a:gd name="T6" fmla="+- 0 1045 186"/>
                              <a:gd name="T7" fmla="*/ 1045 h 1180"/>
                              <a:gd name="T8" fmla="+- 0 2292 2292"/>
                              <a:gd name="T9" fmla="*/ T8 w 7198"/>
                              <a:gd name="T10" fmla="+- 0 1365 186"/>
                              <a:gd name="T11" fmla="*/ 1365 h 1180"/>
                              <a:gd name="T12" fmla="+- 0 4368 2292"/>
                              <a:gd name="T13" fmla="*/ T12 w 7198"/>
                              <a:gd name="T14" fmla="+- 0 1365 186"/>
                              <a:gd name="T15" fmla="*/ 1365 h 1180"/>
                              <a:gd name="T16" fmla="+- 0 4368 2292"/>
                              <a:gd name="T17" fmla="*/ T16 w 7198"/>
                              <a:gd name="T18" fmla="+- 0 1045 186"/>
                              <a:gd name="T19" fmla="*/ 1045 h 1180"/>
                              <a:gd name="T20" fmla="+- 0 9476 2292"/>
                              <a:gd name="T21" fmla="*/ T20 w 7198"/>
                              <a:gd name="T22" fmla="+- 0 1045 186"/>
                              <a:gd name="T23" fmla="*/ 1045 h 1180"/>
                              <a:gd name="T24" fmla="+- 0 6405 2292"/>
                              <a:gd name="T25" fmla="*/ T24 w 7198"/>
                              <a:gd name="T26" fmla="+- 0 1045 186"/>
                              <a:gd name="T27" fmla="*/ 1045 h 1180"/>
                              <a:gd name="T28" fmla="+- 0 6405 2292"/>
                              <a:gd name="T29" fmla="*/ T28 w 7198"/>
                              <a:gd name="T30" fmla="+- 0 1365 186"/>
                              <a:gd name="T31" fmla="*/ 1365 h 1180"/>
                              <a:gd name="T32" fmla="+- 0 9476 2292"/>
                              <a:gd name="T33" fmla="*/ T32 w 7198"/>
                              <a:gd name="T34" fmla="+- 0 1365 186"/>
                              <a:gd name="T35" fmla="*/ 1365 h 1180"/>
                              <a:gd name="T36" fmla="+- 0 9476 2292"/>
                              <a:gd name="T37" fmla="*/ T36 w 7198"/>
                              <a:gd name="T38" fmla="+- 0 1045 186"/>
                              <a:gd name="T39" fmla="*/ 1045 h 1180"/>
                              <a:gd name="T40" fmla="+- 0 9489 2292"/>
                              <a:gd name="T41" fmla="*/ T40 w 7198"/>
                              <a:gd name="T42" fmla="+- 0 608 186"/>
                              <a:gd name="T43" fmla="*/ 608 h 1180"/>
                              <a:gd name="T44" fmla="+- 0 2292 2292"/>
                              <a:gd name="T45" fmla="*/ T44 w 7198"/>
                              <a:gd name="T46" fmla="+- 0 608 186"/>
                              <a:gd name="T47" fmla="*/ 608 h 1180"/>
                              <a:gd name="T48" fmla="+- 0 2292 2292"/>
                              <a:gd name="T49" fmla="*/ T48 w 7198"/>
                              <a:gd name="T50" fmla="+- 0 928 186"/>
                              <a:gd name="T51" fmla="*/ 928 h 1180"/>
                              <a:gd name="T52" fmla="+- 0 9489 2292"/>
                              <a:gd name="T53" fmla="*/ T52 w 7198"/>
                              <a:gd name="T54" fmla="+- 0 928 186"/>
                              <a:gd name="T55" fmla="*/ 928 h 1180"/>
                              <a:gd name="T56" fmla="+- 0 9489 2292"/>
                              <a:gd name="T57" fmla="*/ T56 w 7198"/>
                              <a:gd name="T58" fmla="+- 0 608 186"/>
                              <a:gd name="T59" fmla="*/ 608 h 1180"/>
                              <a:gd name="T60" fmla="+- 0 9489 2292"/>
                              <a:gd name="T61" fmla="*/ T60 w 7198"/>
                              <a:gd name="T62" fmla="+- 0 186 186"/>
                              <a:gd name="T63" fmla="*/ 186 h 1180"/>
                              <a:gd name="T64" fmla="+- 0 2292 2292"/>
                              <a:gd name="T65" fmla="*/ T64 w 7198"/>
                              <a:gd name="T66" fmla="+- 0 186 186"/>
                              <a:gd name="T67" fmla="*/ 186 h 1180"/>
                              <a:gd name="T68" fmla="+- 0 2292 2292"/>
                              <a:gd name="T69" fmla="*/ T68 w 7198"/>
                              <a:gd name="T70" fmla="+- 0 506 186"/>
                              <a:gd name="T71" fmla="*/ 506 h 1180"/>
                              <a:gd name="T72" fmla="+- 0 9489 2292"/>
                              <a:gd name="T73" fmla="*/ T72 w 7198"/>
                              <a:gd name="T74" fmla="+- 0 506 186"/>
                              <a:gd name="T75" fmla="*/ 506 h 1180"/>
                              <a:gd name="T76" fmla="+- 0 9489 2292"/>
                              <a:gd name="T77" fmla="*/ T76 w 7198"/>
                              <a:gd name="T78" fmla="+- 0 186 186"/>
                              <a:gd name="T79" fmla="*/ 186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198" h="1180">
                                <a:moveTo>
                                  <a:pt x="2076" y="859"/>
                                </a:moveTo>
                                <a:lnTo>
                                  <a:pt x="0" y="859"/>
                                </a:lnTo>
                                <a:lnTo>
                                  <a:pt x="0" y="1179"/>
                                </a:lnTo>
                                <a:lnTo>
                                  <a:pt x="2076" y="1179"/>
                                </a:lnTo>
                                <a:lnTo>
                                  <a:pt x="2076" y="859"/>
                                </a:lnTo>
                                <a:close/>
                                <a:moveTo>
                                  <a:pt x="7184" y="859"/>
                                </a:moveTo>
                                <a:lnTo>
                                  <a:pt x="4113" y="859"/>
                                </a:lnTo>
                                <a:lnTo>
                                  <a:pt x="4113" y="1179"/>
                                </a:lnTo>
                                <a:lnTo>
                                  <a:pt x="7184" y="1179"/>
                                </a:lnTo>
                                <a:lnTo>
                                  <a:pt x="7184" y="859"/>
                                </a:lnTo>
                                <a:close/>
                                <a:moveTo>
                                  <a:pt x="7197" y="422"/>
                                </a:moveTo>
                                <a:lnTo>
                                  <a:pt x="0" y="422"/>
                                </a:lnTo>
                                <a:lnTo>
                                  <a:pt x="0" y="742"/>
                                </a:lnTo>
                                <a:lnTo>
                                  <a:pt x="7197" y="742"/>
                                </a:lnTo>
                                <a:lnTo>
                                  <a:pt x="7197" y="422"/>
                                </a:lnTo>
                                <a:close/>
                                <a:moveTo>
                                  <a:pt x="7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7197" y="320"/>
                                </a:lnTo>
                                <a:lnTo>
                                  <a:pt x="7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4" y="278"/>
                            <a:ext cx="1996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F63" w:rsidRDefault="00F54B1A">
                              <w:pPr>
                                <w:spacing w:line="460" w:lineRule="auto"/>
                                <w:ind w:right="16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color w:val="231F20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z w:val="18"/>
                                </w:rPr>
                                <w:t>proyecto: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6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z w:val="18"/>
                                </w:rPr>
                                <w:t>Persona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z w:val="18"/>
                                </w:rPr>
                                <w:t>contacto:</w:t>
                              </w:r>
                            </w:p>
                            <w:p w:rsidR="00D85F63" w:rsidRDefault="00F54B1A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231F20"/>
                                  <w:sz w:val="18"/>
                                </w:rPr>
                                <w:t>Teléfono: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1118"/>
                            <a:ext cx="1752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F63" w:rsidRDefault="00F54B1A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231F20"/>
                                  <w:sz w:val="18"/>
                                </w:rPr>
                                <w:t>Correo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z w:val="18"/>
                                </w:rPr>
                                <w:t>electrónico: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84.2pt;height:102.75pt;mso-position-horizontal-relative:char;mso-position-vertical-relative:line" coordsize="9684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">
                <v:rect id="Rectangle 16" o:spid="_x0000_s1027" style="position:absolute;width:9684;height:2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xXsUA&#10;AADbAAAADwAAAGRycy9kb3ducmV2LnhtbESPQWvCQBSE74L/YXlCL1I3SpGSZhOiINjQS20OHh/Z&#10;1ySafRuzW5P++26h0OMwM98wSTaZTtxpcK1lBetVBIK4srrlWkH5cXh8BuE8ssbOMin4JgdZOp8l&#10;GGs78jvdT74WAcIuRgWN930spasaMuhWticO3qcdDPogh1rqAccAN53cRNFWGmw5LDTY076h6nr6&#10;MgqWb7v2UvLRl6/debsrzI3OeaHUw2LKX0B4mvx/+K991Ao2T/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TFexQAAANsAAAAPAAAAAAAAAAAAAAAAAJgCAABkcnMv&#10;ZG93bnJldi54bWxQSwUGAAAAAAQABAD1AAAAigMAAAAA&#10;" fillcolor="#ecf5e2" stroked="f"/>
                <v:shape id="AutoShape 15" o:spid="_x0000_s1028" style="position:absolute;left:2291;top:186;width:7198;height:1180;visibility:visible;mso-wrap-style:square;v-text-anchor:top" coordsize="7198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YpMUA&#10;AADbAAAADwAAAGRycy9kb3ducmV2LnhtbESPQWsCMRSE7wX/Q3iF3mpWsVJXo4hibW/qKnh8bJ67&#10;Wzcva5Lqtr/eFAo9DjPzDTOZtaYWV3K+sqyg101AEOdWV1wo2Ger51cQPiBrrC2Tgm/yMJt2HiaY&#10;anvjLV13oRARwj5FBWUITSqlz0sy6Lu2IY7eyTqDIUpXSO3wFuGmlv0kGUqDFceFEhtalJSfd19G&#10;wdG9fbaX5WYwWifDQy/7yNxm/aPU02M7H4MI1Ib/8F/7XSvov8Dvl/g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eVikxQAAANsAAAAPAAAAAAAAAAAAAAAAAJgCAABkcnMv&#10;ZG93bnJldi54bWxQSwUGAAAAAAQABAD1AAAAigMAAAAA&#10;" path="m2076,859l,859r,320l2076,1179r,-320xm7184,859r-3071,l4113,1179r3071,l7184,859xm7197,422l,422,,742r7197,l7197,422xm7197,l,,,320r7197,l7197,xe" stroked="f">
                  <v:path arrowok="t" o:connecttype="custom" o:connectlocs="2076,1045;0,1045;0,1365;2076,1365;2076,1045;7184,1045;4113,1045;4113,1365;7184,1365;7184,1045;7197,608;0,608;0,928;7197,928;7197,608;7197,186;0,186;0,506;7197,506;7197,186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74;top:278;width:1996;height:1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D85F63" w:rsidRDefault="00F54B1A">
                        <w:pPr>
                          <w:spacing w:line="460" w:lineRule="auto"/>
                          <w:ind w:right="16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color w:val="231F20"/>
                            <w:sz w:val="18"/>
                          </w:rPr>
                          <w:t>Nombre</w:t>
                        </w:r>
                        <w:r>
                          <w:rPr>
                            <w:rFonts w:ascii="Verdana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231F20"/>
                            <w:sz w:val="18"/>
                          </w:rPr>
                          <w:t>del</w:t>
                        </w:r>
                        <w:r>
                          <w:rPr>
                            <w:rFonts w:ascii="Verdana"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231F20"/>
                            <w:sz w:val="18"/>
                          </w:rPr>
                          <w:t>proyecto:</w:t>
                        </w:r>
                        <w:r>
                          <w:rPr>
                            <w:rFonts w:ascii="Verdana"/>
                            <w:color w:val="231F20"/>
                            <w:spacing w:val="-6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231F20"/>
                            <w:sz w:val="18"/>
                          </w:rPr>
                          <w:t>Persona</w:t>
                        </w:r>
                        <w:r>
                          <w:rPr>
                            <w:rFonts w:ascii="Verdana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rFonts w:ascii="Verdana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231F20"/>
                            <w:sz w:val="18"/>
                          </w:rPr>
                          <w:t>contacto:</w:t>
                        </w:r>
                      </w:p>
                      <w:p w:rsidR="00D85F63" w:rsidRDefault="00F54B1A">
                        <w:pPr>
                          <w:rPr>
                            <w:rFonts w:ascii="Verdana" w:hAnsi="Verdana"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color w:val="231F20"/>
                            <w:sz w:val="18"/>
                          </w:rPr>
                          <w:t>Teléfono:</w:t>
                        </w:r>
                      </w:p>
                    </w:txbxContent>
                  </v:textbox>
                </v:shape>
                <v:shape id="Text Box 13" o:spid="_x0000_s1030" type="#_x0000_t202" style="position:absolute;left:4534;top:1118;width:1752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D85F63" w:rsidRDefault="00F54B1A">
                        <w:pPr>
                          <w:rPr>
                            <w:rFonts w:ascii="Verdana" w:hAnsi="Verdana"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color w:val="231F20"/>
                            <w:sz w:val="18"/>
                          </w:rPr>
                          <w:t>Correo</w:t>
                        </w:r>
                        <w:r>
                          <w:rPr>
                            <w:rFonts w:ascii="Verdana" w:hAnsi="Verdana"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sz w:val="18"/>
                          </w:rPr>
                          <w:t>electrónico: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85F63" w:rsidRDefault="00D85F63">
      <w:pPr>
        <w:pStyle w:val="Textoindependiente"/>
        <w:spacing w:before="10"/>
        <w:rPr>
          <w:rFonts w:ascii="Times New Roman"/>
          <w:sz w:val="21"/>
        </w:rPr>
      </w:pPr>
    </w:p>
    <w:p w:rsidR="00D85F63" w:rsidRDefault="00F54B1A">
      <w:pPr>
        <w:pStyle w:val="Ttulo1"/>
        <w:ind w:firstLine="0"/>
      </w:pPr>
      <w:r>
        <w:rPr>
          <w:color w:val="8CC641"/>
          <w:spacing w:val="14"/>
          <w:w w:val="65"/>
        </w:rPr>
        <w:t>ANTECEDENTES</w:t>
      </w:r>
      <w:r>
        <w:rPr>
          <w:color w:val="8CC641"/>
          <w:spacing w:val="34"/>
          <w:w w:val="65"/>
        </w:rPr>
        <w:t xml:space="preserve"> </w:t>
      </w:r>
      <w:r>
        <w:rPr>
          <w:color w:val="8CC641"/>
          <w:spacing w:val="10"/>
          <w:w w:val="65"/>
        </w:rPr>
        <w:t>DEL</w:t>
      </w:r>
      <w:r>
        <w:rPr>
          <w:color w:val="8CC641"/>
          <w:spacing w:val="35"/>
          <w:w w:val="65"/>
        </w:rPr>
        <w:t xml:space="preserve"> </w:t>
      </w:r>
      <w:r>
        <w:rPr>
          <w:color w:val="8CC641"/>
          <w:spacing w:val="14"/>
          <w:w w:val="65"/>
        </w:rPr>
        <w:t>PROYECTO</w:t>
      </w:r>
    </w:p>
    <w:p w:rsidR="00D85F63" w:rsidRDefault="00D85F63">
      <w:pPr>
        <w:pStyle w:val="Textoindependiente"/>
        <w:spacing w:before="1"/>
        <w:rPr>
          <w:rFonts w:ascii="Tahoma"/>
          <w:b/>
          <w:sz w:val="27"/>
        </w:rPr>
      </w:pPr>
    </w:p>
    <w:p w:rsidR="00D85F63" w:rsidRDefault="00F54B1A">
      <w:pPr>
        <w:pStyle w:val="Ttulo2"/>
        <w:spacing w:line="237" w:lineRule="auto"/>
        <w:ind w:left="123"/>
      </w:pPr>
      <w:r>
        <w:rPr>
          <w:color w:val="231F20"/>
        </w:rPr>
        <w:t>¿Por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qué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quieres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crear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empresa?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¿Qué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objetivos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persigues?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(conseguir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empleo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propio,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autonomía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trabajo,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conocer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nuevas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experiencias,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desarrollar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formación,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aprovechar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experiencia,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ganar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dinero,...).</w:t>
      </w: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spacing w:before="9"/>
        <w:rPr>
          <w:rFonts w:ascii="Verdana"/>
          <w:sz w:val="15"/>
        </w:rPr>
      </w:pPr>
    </w:p>
    <w:p w:rsidR="00D85F63" w:rsidRDefault="00F54B1A">
      <w:pPr>
        <w:ind w:left="123"/>
        <w:rPr>
          <w:rFonts w:ascii="Verdana" w:hAnsi="Verdana"/>
          <w:sz w:val="16"/>
        </w:rPr>
      </w:pPr>
      <w:r>
        <w:rPr>
          <w:rFonts w:ascii="Verdana" w:hAnsi="Verdana"/>
          <w:color w:val="231F20"/>
          <w:sz w:val="16"/>
        </w:rPr>
        <w:t>¿Tienes</w:t>
      </w:r>
      <w:r>
        <w:rPr>
          <w:rFonts w:ascii="Verdana" w:hAnsi="Verdana"/>
          <w:color w:val="231F20"/>
          <w:spacing w:val="-4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apoyos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que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te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animen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a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la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creación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de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una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empresa?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¿Por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parte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de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quién?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¿Qué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tipo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de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apoyos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son?</w:t>
      </w: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spacing w:before="10"/>
        <w:rPr>
          <w:rFonts w:ascii="Verdana"/>
          <w:sz w:val="20"/>
        </w:rPr>
      </w:pPr>
    </w:p>
    <w:p w:rsidR="00D85F63" w:rsidRDefault="00F54B1A">
      <w:pPr>
        <w:pStyle w:val="Ttulo2"/>
        <w:ind w:left="123"/>
      </w:pPr>
      <w:r>
        <w:rPr>
          <w:color w:val="231F20"/>
        </w:rPr>
        <w:t>¿Qué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experiencia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profesional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tienes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pertenece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empresa?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¿Cómo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conseguido?</w:t>
      </w: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spacing w:before="10"/>
        <w:rPr>
          <w:rFonts w:ascii="Verdana"/>
          <w:sz w:val="20"/>
        </w:rPr>
      </w:pPr>
    </w:p>
    <w:p w:rsidR="00D85F63" w:rsidRDefault="00F54B1A">
      <w:pPr>
        <w:ind w:left="123"/>
        <w:rPr>
          <w:rFonts w:ascii="Verdana" w:hAnsi="Verdana"/>
          <w:sz w:val="16"/>
        </w:rPr>
      </w:pPr>
      <w:r>
        <w:rPr>
          <w:rFonts w:ascii="Verdana" w:hAnsi="Verdana"/>
          <w:color w:val="231F20"/>
          <w:sz w:val="16"/>
        </w:rPr>
        <w:t>¿Necesitas</w:t>
      </w:r>
      <w:r>
        <w:rPr>
          <w:rFonts w:ascii="Verdana" w:hAnsi="Verdana"/>
          <w:color w:val="231F20"/>
          <w:spacing w:val="-4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formación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específica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para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poner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en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marcha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y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gestionar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mejor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tu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proyecto?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¿Dónde</w:t>
      </w:r>
      <w:r>
        <w:rPr>
          <w:rFonts w:ascii="Verdana" w:hAnsi="Verdana"/>
          <w:color w:val="231F20"/>
          <w:spacing w:val="-4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la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puedes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conseguir?</w:t>
      </w: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spacing w:before="6"/>
        <w:rPr>
          <w:rFonts w:ascii="Verdana"/>
          <w:sz w:val="18"/>
        </w:rPr>
      </w:pPr>
    </w:p>
    <w:p w:rsidR="00D85F63" w:rsidRDefault="00F54B1A">
      <w:pPr>
        <w:pStyle w:val="Ttulo1"/>
        <w:numPr>
          <w:ilvl w:val="0"/>
          <w:numId w:val="2"/>
        </w:numPr>
        <w:tabs>
          <w:tab w:val="left" w:pos="456"/>
          <w:tab w:val="left" w:pos="457"/>
        </w:tabs>
        <w:rPr>
          <w:color w:val="8CC641"/>
          <w:sz w:val="26"/>
        </w:rPr>
      </w:pPr>
      <w:r>
        <w:rPr>
          <w:color w:val="8CC641"/>
          <w:w w:val="70"/>
        </w:rPr>
        <w:t>El</w:t>
      </w:r>
      <w:r>
        <w:rPr>
          <w:color w:val="8CC641"/>
          <w:spacing w:val="30"/>
          <w:w w:val="70"/>
        </w:rPr>
        <w:t xml:space="preserve"> </w:t>
      </w:r>
      <w:r>
        <w:rPr>
          <w:color w:val="8CC641"/>
          <w:spacing w:val="14"/>
          <w:w w:val="70"/>
        </w:rPr>
        <w:t>producto</w:t>
      </w:r>
      <w:r>
        <w:rPr>
          <w:color w:val="8CC641"/>
          <w:spacing w:val="30"/>
          <w:w w:val="70"/>
        </w:rPr>
        <w:t xml:space="preserve"> </w:t>
      </w:r>
      <w:r>
        <w:rPr>
          <w:color w:val="8CC641"/>
          <w:w w:val="70"/>
        </w:rPr>
        <w:t>o</w:t>
      </w:r>
      <w:r>
        <w:rPr>
          <w:color w:val="8CC641"/>
          <w:spacing w:val="30"/>
          <w:w w:val="70"/>
        </w:rPr>
        <w:t xml:space="preserve"> </w:t>
      </w:r>
      <w:r>
        <w:rPr>
          <w:color w:val="8CC641"/>
          <w:spacing w:val="14"/>
          <w:w w:val="70"/>
        </w:rPr>
        <w:t>servicio</w:t>
      </w:r>
    </w:p>
    <w:p w:rsidR="00D85F63" w:rsidRDefault="00F54B1A">
      <w:pPr>
        <w:pStyle w:val="Textoindependiente"/>
        <w:spacing w:before="5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129540</wp:posOffset>
                </wp:positionV>
                <wp:extent cx="6125210" cy="1625600"/>
                <wp:effectExtent l="0" t="0" r="0" b="0"/>
                <wp:wrapTopAndBottom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210" cy="162560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8CC6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F63" w:rsidRDefault="00D85F63">
                            <w:pPr>
                              <w:pStyle w:val="Textoindependiente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</w:p>
                          <w:p w:rsidR="00D85F63" w:rsidRDefault="00F54B1A">
                            <w:pPr>
                              <w:spacing w:line="237" w:lineRule="auto"/>
                              <w:ind w:left="291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¿En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consisten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ofrecerá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características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tendrán?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¿Para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servirán?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necesidades pretendes cubrir?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91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¿Cuentan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algún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elemento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diferencia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ya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existentes?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70.3pt;margin-top:10.2pt;width:482.3pt;height:12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" filled="f" strokecolor="#8cc641" strokeweight=".3pt">
                <v:textbox inset="0,0,0,0">
                  <w:txbxContent>
                    <w:p w:rsidR="00D85F63" w:rsidRDefault="00D85F63">
                      <w:pPr>
                        <w:pStyle w:val="Textoindependiente"/>
                        <w:rPr>
                          <w:rFonts w:ascii="Tahoma"/>
                          <w:b/>
                          <w:sz w:val="14"/>
                        </w:rPr>
                      </w:pPr>
                    </w:p>
                    <w:p w:rsidR="00D85F63" w:rsidRDefault="00F54B1A">
                      <w:pPr>
                        <w:spacing w:line="237" w:lineRule="auto"/>
                        <w:ind w:left="291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¿En</w:t>
                      </w:r>
                      <w:r>
                        <w:rPr>
                          <w:rFonts w:ascii="Verdana" w:hAnsi="Verdana"/>
                          <w:color w:val="231F20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qué</w:t>
                      </w:r>
                      <w:r>
                        <w:rPr>
                          <w:rFonts w:ascii="Verdana" w:hAnsi="Verdana"/>
                          <w:color w:val="231F20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consisten</w:t>
                      </w:r>
                      <w:r>
                        <w:rPr>
                          <w:rFonts w:ascii="Verdana" w:hAnsi="Verdana"/>
                          <w:color w:val="231F20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los</w:t>
                      </w:r>
                      <w:r>
                        <w:rPr>
                          <w:rFonts w:ascii="Verdana" w:hAnsi="Verdana"/>
                          <w:color w:val="231F20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productos</w:t>
                      </w:r>
                      <w:r>
                        <w:rPr>
                          <w:rFonts w:ascii="Verdana" w:hAnsi="Verdana"/>
                          <w:color w:val="231F20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servicios</w:t>
                      </w:r>
                      <w:r>
                        <w:rPr>
                          <w:rFonts w:ascii="Verdana" w:hAnsi="Verdana"/>
                          <w:color w:val="231F20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que</w:t>
                      </w:r>
                      <w:r>
                        <w:rPr>
                          <w:rFonts w:ascii="Verdana" w:hAnsi="Verdana"/>
                          <w:color w:val="231F20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ofrecerá</w:t>
                      </w:r>
                      <w:r>
                        <w:rPr>
                          <w:rFonts w:ascii="Verdana" w:hAnsi="Verdana"/>
                          <w:color w:val="231F20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  <w:r>
                        <w:rPr>
                          <w:rFonts w:ascii="Verdana" w:hAnsi="Verdana"/>
                          <w:color w:val="231F20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características</w:t>
                      </w:r>
                      <w:r>
                        <w:rPr>
                          <w:rFonts w:ascii="Verdana" w:hAnsi="Verdana"/>
                          <w:color w:val="231F20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tendrán?</w:t>
                      </w:r>
                      <w:r>
                        <w:rPr>
                          <w:rFonts w:ascii="Verdana" w:hAnsi="Verdana"/>
                          <w:color w:val="231F20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¿Para</w:t>
                      </w:r>
                      <w:r>
                        <w:rPr>
                          <w:rFonts w:ascii="Verdana" w:hAnsi="Verdana"/>
                          <w:color w:val="231F20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qué</w:t>
                      </w:r>
                      <w:r>
                        <w:rPr>
                          <w:rFonts w:ascii="Verdana" w:hAnsi="Verdana"/>
                          <w:color w:val="231F20"/>
                          <w:spacing w:val="-5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servirán?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necesidades pretendes cubrir?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91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¿Cuentan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productos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servicios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algún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elemento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diferencia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ya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existentes?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F63" w:rsidRDefault="00D85F63">
      <w:pPr>
        <w:rPr>
          <w:rFonts w:ascii="Tahoma"/>
          <w:sz w:val="13"/>
        </w:rPr>
        <w:sectPr w:rsidR="00D85F63">
          <w:headerReference w:type="default" r:id="rId8"/>
          <w:footerReference w:type="default" r:id="rId9"/>
          <w:type w:val="continuous"/>
          <w:pgSz w:w="11910" w:h="16840"/>
          <w:pgMar w:top="2160" w:right="720" w:bottom="880" w:left="1280" w:header="323" w:footer="686" w:gutter="0"/>
          <w:pgNumType w:start="1"/>
          <w:cols w:space="720"/>
        </w:sect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F54B1A">
      <w:pPr>
        <w:pStyle w:val="Prrafodelista"/>
        <w:numPr>
          <w:ilvl w:val="0"/>
          <w:numId w:val="2"/>
        </w:numPr>
        <w:tabs>
          <w:tab w:val="left" w:pos="550"/>
          <w:tab w:val="left" w:pos="551"/>
        </w:tabs>
        <w:spacing w:before="222"/>
        <w:ind w:left="550" w:hanging="443"/>
        <w:rPr>
          <w:rFonts w:ascii="Tahoma"/>
          <w:b/>
          <w:color w:val="8CC641"/>
          <w:sz w:val="28"/>
        </w:rPr>
      </w:pPr>
      <w:r>
        <w:rPr>
          <w:rFonts w:ascii="Tahoma"/>
          <w:b/>
          <w:color w:val="8CC641"/>
          <w:w w:val="70"/>
        </w:rPr>
        <w:t>El</w:t>
      </w:r>
      <w:r>
        <w:rPr>
          <w:rFonts w:ascii="Tahoma"/>
          <w:b/>
          <w:color w:val="8CC641"/>
          <w:spacing w:val="29"/>
          <w:w w:val="70"/>
        </w:rPr>
        <w:t xml:space="preserve"> </w:t>
      </w:r>
      <w:r>
        <w:rPr>
          <w:rFonts w:ascii="Tahoma"/>
          <w:b/>
          <w:color w:val="8CC641"/>
          <w:spacing w:val="13"/>
          <w:w w:val="70"/>
        </w:rPr>
        <w:t>Sector</w:t>
      </w:r>
      <w:r>
        <w:rPr>
          <w:rFonts w:ascii="Tahoma"/>
          <w:b/>
          <w:color w:val="8CC641"/>
          <w:spacing w:val="30"/>
          <w:w w:val="70"/>
        </w:rPr>
        <w:t xml:space="preserve"> </w:t>
      </w:r>
      <w:r>
        <w:rPr>
          <w:rFonts w:ascii="Tahoma"/>
          <w:b/>
          <w:color w:val="8CC641"/>
          <w:w w:val="70"/>
        </w:rPr>
        <w:t>y</w:t>
      </w:r>
      <w:r>
        <w:rPr>
          <w:rFonts w:ascii="Tahoma"/>
          <w:b/>
          <w:color w:val="8CC641"/>
          <w:spacing w:val="29"/>
          <w:w w:val="70"/>
        </w:rPr>
        <w:t xml:space="preserve"> </w:t>
      </w:r>
      <w:r>
        <w:rPr>
          <w:rFonts w:ascii="Tahoma"/>
          <w:b/>
          <w:color w:val="8CC641"/>
          <w:w w:val="70"/>
        </w:rPr>
        <w:t>la</w:t>
      </w:r>
      <w:r>
        <w:rPr>
          <w:rFonts w:ascii="Tahoma"/>
          <w:b/>
          <w:color w:val="8CC641"/>
          <w:spacing w:val="30"/>
          <w:w w:val="70"/>
        </w:rPr>
        <w:t xml:space="preserve"> </w:t>
      </w:r>
      <w:r>
        <w:rPr>
          <w:rFonts w:ascii="Tahoma"/>
          <w:b/>
          <w:color w:val="8CC641"/>
          <w:spacing w:val="14"/>
          <w:w w:val="70"/>
        </w:rPr>
        <w:t>Competencia</w:t>
      </w:r>
    </w:p>
    <w:p w:rsidR="00D85F63" w:rsidRDefault="00F54B1A">
      <w:pPr>
        <w:pStyle w:val="Textoindependiente"/>
        <w:spacing w:before="5"/>
        <w:rPr>
          <w:rFonts w:ascii="Tahoma"/>
          <w:b/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106680</wp:posOffset>
                </wp:positionV>
                <wp:extent cx="6115685" cy="2704465"/>
                <wp:effectExtent l="0" t="0" r="0" b="0"/>
                <wp:wrapTopAndBottom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70446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8CC6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F63" w:rsidRDefault="00F54B1A">
                            <w:pPr>
                              <w:spacing w:before="155" w:line="237" w:lineRule="auto"/>
                              <w:ind w:left="272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¿Bajo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tipo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actividad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económica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podrá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encuadrar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proyecto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(sector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primario,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industria,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construcción,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comercio, hostelería, turismo,…)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7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spacing w:line="237" w:lineRule="auto"/>
                              <w:ind w:left="272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¿Quién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será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competencia?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ofrecen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competidoras?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¿Conoces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sus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puntos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fuertes y sus puntos débiles?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spacing w:line="193" w:lineRule="exact"/>
                              <w:ind w:left="272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¿Conoces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normas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regulan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sector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actividad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vas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mover?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Requiere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contemplar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alguna</w:t>
                            </w:r>
                          </w:p>
                          <w:p w:rsidR="00D85F63" w:rsidRDefault="00F54B1A">
                            <w:pPr>
                              <w:spacing w:line="193" w:lineRule="exact"/>
                              <w:ind w:left="272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legislación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específica?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71pt;margin-top:8.4pt;width:481.55pt;height:212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" filled="f" strokecolor="#8cc641" strokeweight=".3pt">
                <v:textbox inset="0,0,0,0">
                  <w:txbxContent>
                    <w:p w:rsidR="00D85F63" w:rsidRDefault="00F54B1A">
                      <w:pPr>
                        <w:spacing w:before="155" w:line="237" w:lineRule="auto"/>
                        <w:ind w:left="272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¿Bajo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qué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tipo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actividad</w:t>
                      </w:r>
                      <w:r>
                        <w:rPr>
                          <w:rFonts w:ascii="Verdana" w:hAnsi="Verdana"/>
                          <w:color w:val="231F2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económica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podrá</w:t>
                      </w:r>
                      <w:r>
                        <w:rPr>
                          <w:rFonts w:ascii="Verdana" w:hAnsi="Verdana"/>
                          <w:color w:val="231F2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encuadrar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proyecto</w:t>
                      </w:r>
                      <w:r>
                        <w:rPr>
                          <w:rFonts w:ascii="Verdana" w:hAnsi="Verdana"/>
                          <w:color w:val="231F2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(sector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primario,</w:t>
                      </w:r>
                      <w:r>
                        <w:rPr>
                          <w:rFonts w:ascii="Verdana" w:hAnsi="Verdana"/>
                          <w:color w:val="231F2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industria,</w:t>
                      </w:r>
                      <w:r>
                        <w:rPr>
                          <w:rFonts w:ascii="Verdana" w:hAnsi="Verdana"/>
                          <w:color w:val="231F20"/>
                          <w:spacing w:val="-5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construcción,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comercio, hostelería, turismo,…)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7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spacing w:line="237" w:lineRule="auto"/>
                        <w:ind w:left="272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¿Quién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será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competencia?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productos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servicios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ofrecen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las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empresas</w:t>
                      </w:r>
                      <w:r>
                        <w:rPr>
                          <w:rFonts w:ascii="Verdana" w:hAnsi="Verdana"/>
                          <w:color w:val="231F20"/>
                          <w:spacing w:val="3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competidoras?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¿Conoces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sus</w:t>
                      </w:r>
                      <w:r>
                        <w:rPr>
                          <w:rFonts w:ascii="Verdana" w:hAnsi="Verdana"/>
                          <w:color w:val="231F20"/>
                          <w:spacing w:val="-5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puntos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fuertes y sus puntos débiles?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spacing w:line="193" w:lineRule="exact"/>
                        <w:ind w:left="272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¿Conoces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las</w:t>
                      </w:r>
                      <w:r>
                        <w:rPr>
                          <w:rFonts w:ascii="Verdana" w:hAnsi="Verdana"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normas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que</w:t>
                      </w:r>
                      <w:r>
                        <w:rPr>
                          <w:rFonts w:ascii="Verdana" w:hAnsi="Verdana"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regulan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</w:t>
                      </w:r>
                      <w:r>
                        <w:rPr>
                          <w:rFonts w:ascii="Verdana" w:hAnsi="Verdana"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sector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actividad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en</w:t>
                      </w:r>
                      <w:r>
                        <w:rPr>
                          <w:rFonts w:ascii="Verdana" w:hAnsi="Verdana"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que</w:t>
                      </w:r>
                      <w:r>
                        <w:rPr>
                          <w:rFonts w:ascii="Verdana" w:hAnsi="Verdana"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te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vas</w:t>
                      </w:r>
                      <w:r>
                        <w:rPr>
                          <w:rFonts w:ascii="Verdana" w:hAnsi="Verdana"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mover?</w:t>
                      </w:r>
                      <w:r>
                        <w:rPr>
                          <w:rFonts w:ascii="Verdana" w:hAnsi="Verdana"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</w:t>
                      </w:r>
                      <w:proofErr w:type="gramEnd"/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Requiere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contemplar</w:t>
                      </w:r>
                      <w:r>
                        <w:rPr>
                          <w:rFonts w:ascii="Verdana" w:hAnsi="Verdana"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alguna</w:t>
                      </w:r>
                    </w:p>
                    <w:p w:rsidR="00D85F63" w:rsidRDefault="00F54B1A">
                      <w:pPr>
                        <w:spacing w:line="193" w:lineRule="exact"/>
                        <w:ind w:left="272"/>
                        <w:rPr>
                          <w:rFonts w:ascii="Verdana" w:hAnsi="Verdana"/>
                          <w:sz w:val="16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legislación</w:t>
                      </w:r>
                      <w:proofErr w:type="gramEnd"/>
                      <w:r>
                        <w:rPr>
                          <w:rFonts w:ascii="Verdana" w:hAnsi="Verdana"/>
                          <w:color w:val="231F2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específica?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spacing w:before="5"/>
        <w:rPr>
          <w:rFonts w:ascii="Tahoma"/>
          <w:b/>
          <w:sz w:val="28"/>
        </w:rPr>
      </w:pPr>
    </w:p>
    <w:p w:rsidR="00D85F63" w:rsidRDefault="00F54B1A">
      <w:pPr>
        <w:pStyle w:val="Ttulo1"/>
        <w:numPr>
          <w:ilvl w:val="0"/>
          <w:numId w:val="2"/>
        </w:numPr>
        <w:tabs>
          <w:tab w:val="left" w:pos="555"/>
          <w:tab w:val="left" w:pos="556"/>
        </w:tabs>
        <w:spacing w:before="99"/>
        <w:ind w:left="555" w:hanging="448"/>
        <w:rPr>
          <w:color w:val="8CC641"/>
          <w:sz w:val="28"/>
        </w:rPr>
      </w:pPr>
      <w:r>
        <w:rPr>
          <w:color w:val="8CC641"/>
          <w:w w:val="70"/>
        </w:rPr>
        <w:t>La</w:t>
      </w:r>
      <w:r>
        <w:rPr>
          <w:color w:val="8CC641"/>
          <w:spacing w:val="26"/>
          <w:w w:val="70"/>
        </w:rPr>
        <w:t xml:space="preserve"> </w:t>
      </w:r>
      <w:r>
        <w:rPr>
          <w:color w:val="8CC641"/>
          <w:spacing w:val="14"/>
          <w:w w:val="70"/>
        </w:rPr>
        <w:t>Clientela</w:t>
      </w:r>
      <w:r>
        <w:rPr>
          <w:color w:val="8CC641"/>
          <w:spacing w:val="27"/>
          <w:w w:val="70"/>
        </w:rPr>
        <w:t xml:space="preserve"> </w:t>
      </w:r>
      <w:r>
        <w:rPr>
          <w:color w:val="8CC641"/>
          <w:w w:val="70"/>
        </w:rPr>
        <w:t>y</w:t>
      </w:r>
      <w:r>
        <w:rPr>
          <w:color w:val="8CC641"/>
          <w:spacing w:val="27"/>
          <w:w w:val="70"/>
        </w:rPr>
        <w:t xml:space="preserve"> </w:t>
      </w:r>
      <w:r>
        <w:rPr>
          <w:color w:val="8CC641"/>
          <w:w w:val="70"/>
        </w:rPr>
        <w:t>el</w:t>
      </w:r>
      <w:r>
        <w:rPr>
          <w:color w:val="8CC641"/>
          <w:spacing w:val="41"/>
          <w:w w:val="70"/>
        </w:rPr>
        <w:t xml:space="preserve"> </w:t>
      </w:r>
      <w:r>
        <w:rPr>
          <w:color w:val="8CC641"/>
          <w:spacing w:val="13"/>
          <w:w w:val="70"/>
        </w:rPr>
        <w:t>Mercado</w:t>
      </w:r>
    </w:p>
    <w:p w:rsidR="00D85F63" w:rsidRDefault="00F54B1A">
      <w:pPr>
        <w:pStyle w:val="Textoindependiente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126365</wp:posOffset>
                </wp:positionV>
                <wp:extent cx="6115685" cy="4126865"/>
                <wp:effectExtent l="0" t="0" r="0" b="0"/>
                <wp:wrapTopAndBottom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412686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8CC6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F63" w:rsidRDefault="00D85F63">
                            <w:pPr>
                              <w:pStyle w:val="Textoindependiente"/>
                              <w:spacing w:before="6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</w:p>
                          <w:p w:rsidR="00D85F63" w:rsidRDefault="00F54B1A">
                            <w:pPr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tipo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clientes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tendrás?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(particulares,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empresas,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administraciones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públicas,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entidades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lucrativas,…)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7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spacing w:line="237" w:lineRule="auto"/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¿Cuáles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son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características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clientela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vas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dirigir?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(hábitos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consumo,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poder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adquisitivo,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edad,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sexo, formación académica,…).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¿Puedes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localizar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geográficamente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clientes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¿Has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establecido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algún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tipo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contacto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previo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posible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clientela?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variable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demanda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largo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año?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71pt;margin-top:9.95pt;width:481.55pt;height:324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" filled="f" strokecolor="#8cc641" strokeweight=".3pt">
                <v:textbox inset="0,0,0,0">
                  <w:txbxContent>
                    <w:p w:rsidR="00D85F63" w:rsidRDefault="00D85F63">
                      <w:pPr>
                        <w:pStyle w:val="Textoindependiente"/>
                        <w:spacing w:before="6"/>
                        <w:rPr>
                          <w:rFonts w:ascii="Tahoma"/>
                          <w:b/>
                          <w:sz w:val="13"/>
                        </w:rPr>
                      </w:pPr>
                    </w:p>
                    <w:p w:rsidR="00D85F63" w:rsidRDefault="00F54B1A">
                      <w:pPr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tipo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clientes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tendrás?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(particulares,</w:t>
                      </w:r>
                      <w:r>
                        <w:rPr>
                          <w:rFonts w:ascii="Verdana" w:hAnsi="Verdana"/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empresas,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administraciones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públicas,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entidades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no</w:t>
                      </w:r>
                      <w:r>
                        <w:rPr>
                          <w:rFonts w:ascii="Verdana" w:hAnsi="Verdana"/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lucrativas,…)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7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spacing w:line="237" w:lineRule="auto"/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¿Cuáles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son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las</w:t>
                      </w:r>
                      <w:r>
                        <w:rPr>
                          <w:rFonts w:ascii="Verdana" w:hAnsi="Verdana"/>
                          <w:color w:val="231F2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características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clientela</w:t>
                      </w:r>
                      <w:r>
                        <w:rPr>
                          <w:rFonts w:ascii="Verdana" w:hAnsi="Verdana"/>
                          <w:color w:val="231F2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que</w:t>
                      </w:r>
                      <w:r>
                        <w:rPr>
                          <w:rFonts w:ascii="Verdana" w:hAnsi="Verdana"/>
                          <w:color w:val="231F2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te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vas</w:t>
                      </w:r>
                      <w:r>
                        <w:rPr>
                          <w:rFonts w:ascii="Verdana" w:hAnsi="Verdana"/>
                          <w:color w:val="231F2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dirigir?</w:t>
                      </w:r>
                      <w:r>
                        <w:rPr>
                          <w:rFonts w:ascii="Verdana" w:hAnsi="Verdana"/>
                          <w:color w:val="231F2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(hábitos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consumo,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poder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adquisitivo,</w:t>
                      </w:r>
                      <w:r>
                        <w:rPr>
                          <w:rFonts w:ascii="Verdana" w:hAnsi="Verdana"/>
                          <w:color w:val="231F20"/>
                          <w:spacing w:val="-5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edad,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sexo, formación académica,…).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¿Puedes</w:t>
                      </w:r>
                      <w:r>
                        <w:rPr>
                          <w:rFonts w:ascii="Verdana" w:hAnsi="Verdana"/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localizar</w:t>
                      </w:r>
                      <w:r>
                        <w:rPr>
                          <w:rFonts w:ascii="Verdana" w:hAnsi="Verdana"/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geográficamente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clientes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¿Has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establecido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algún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tipo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contacto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previo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posible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clientela?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¿Es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variable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demanda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productos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servicios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largo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del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año?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F63" w:rsidRDefault="00D85F63">
      <w:pPr>
        <w:rPr>
          <w:rFonts w:ascii="Tahoma"/>
          <w:sz w:val="13"/>
        </w:rPr>
        <w:sectPr w:rsidR="00D85F63">
          <w:pgSz w:w="11910" w:h="16840"/>
          <w:pgMar w:top="2160" w:right="720" w:bottom="880" w:left="1280" w:header="323" w:footer="686" w:gutter="0"/>
          <w:cols w:space="720"/>
        </w:sect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F54B1A">
      <w:pPr>
        <w:pStyle w:val="Prrafodelista"/>
        <w:numPr>
          <w:ilvl w:val="0"/>
          <w:numId w:val="2"/>
        </w:numPr>
        <w:tabs>
          <w:tab w:val="left" w:pos="568"/>
          <w:tab w:val="left" w:pos="569"/>
        </w:tabs>
        <w:spacing w:before="247"/>
        <w:ind w:left="568" w:hanging="446"/>
        <w:rPr>
          <w:rFonts w:ascii="Tahoma"/>
          <w:b/>
          <w:color w:val="8CC641"/>
          <w:sz w:val="28"/>
        </w:rPr>
      </w:pPr>
      <w:r>
        <w:rPr>
          <w:rFonts w:ascii="Tahoma"/>
          <w:b/>
          <w:color w:val="8CC641"/>
          <w:w w:val="70"/>
        </w:rPr>
        <w:t>El</w:t>
      </w:r>
      <w:r>
        <w:rPr>
          <w:rFonts w:ascii="Tahoma"/>
          <w:b/>
          <w:color w:val="8CC641"/>
          <w:spacing w:val="20"/>
          <w:w w:val="70"/>
        </w:rPr>
        <w:t xml:space="preserve"> </w:t>
      </w:r>
      <w:r>
        <w:rPr>
          <w:rFonts w:ascii="Tahoma"/>
          <w:b/>
          <w:color w:val="8CC641"/>
          <w:spacing w:val="12"/>
          <w:w w:val="70"/>
        </w:rPr>
        <w:t>Plan</w:t>
      </w:r>
      <w:r>
        <w:rPr>
          <w:rFonts w:ascii="Tahoma"/>
          <w:b/>
          <w:color w:val="8CC641"/>
          <w:spacing w:val="20"/>
          <w:w w:val="70"/>
        </w:rPr>
        <w:t xml:space="preserve"> </w:t>
      </w:r>
      <w:r>
        <w:rPr>
          <w:rFonts w:ascii="Tahoma"/>
          <w:b/>
          <w:color w:val="8CC641"/>
          <w:w w:val="70"/>
        </w:rPr>
        <w:t>de</w:t>
      </w:r>
      <w:r>
        <w:rPr>
          <w:rFonts w:ascii="Tahoma"/>
          <w:b/>
          <w:color w:val="8CC641"/>
          <w:spacing w:val="20"/>
          <w:w w:val="70"/>
        </w:rPr>
        <w:t xml:space="preserve"> </w:t>
      </w:r>
      <w:r>
        <w:rPr>
          <w:rFonts w:ascii="Tahoma"/>
          <w:b/>
          <w:color w:val="8CC641"/>
          <w:spacing w:val="14"/>
          <w:w w:val="70"/>
        </w:rPr>
        <w:t>Marketing</w:t>
      </w:r>
    </w:p>
    <w:p w:rsidR="00D85F63" w:rsidRDefault="00F54B1A">
      <w:pPr>
        <w:pStyle w:val="Textoindependiente"/>
        <w:spacing w:before="11"/>
        <w:rPr>
          <w:rFonts w:ascii="Tahoma"/>
          <w:b/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156210</wp:posOffset>
                </wp:positionV>
                <wp:extent cx="6134100" cy="4618990"/>
                <wp:effectExtent l="0" t="0" r="0" b="0"/>
                <wp:wrapTopAndBottom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61899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8CC6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F63" w:rsidRDefault="00D85F63">
                            <w:pPr>
                              <w:pStyle w:val="Textoindependiente"/>
                              <w:spacing w:before="1"/>
                              <w:rPr>
                                <w:rFonts w:ascii="Tahoma"/>
                                <w:b/>
                                <w:sz w:val="15"/>
                              </w:rPr>
                            </w:pPr>
                          </w:p>
                          <w:p w:rsidR="00D85F63" w:rsidRDefault="00F54B1A">
                            <w:pPr>
                              <w:ind w:left="277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¿Cómo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calcularás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precio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venta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servicios?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77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¿Conoces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precios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competencia?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77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¿Has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pensado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establecer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algún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tipo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acuerdo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colaboración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otras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empresas?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77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¿Has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pensado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cómo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llamará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¿Dispondrá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logotipo?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7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spacing w:line="237" w:lineRule="auto"/>
                              <w:ind w:left="277" w:right="24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>actividades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>promoción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>tienes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>pensado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>realizar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animar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compra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adquisición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 servicios?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77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¿Contará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Web?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¿Perfiles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redes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sociales?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70.3pt;margin-top:12.3pt;width:483pt;height:363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" filled="f" strokecolor="#8cc641" strokeweight=".3pt">
                <v:textbox inset="0,0,0,0">
                  <w:txbxContent>
                    <w:p w:rsidR="00D85F63" w:rsidRDefault="00D85F63">
                      <w:pPr>
                        <w:pStyle w:val="Textoindependiente"/>
                        <w:spacing w:before="1"/>
                        <w:rPr>
                          <w:rFonts w:ascii="Tahoma"/>
                          <w:b/>
                          <w:sz w:val="15"/>
                        </w:rPr>
                      </w:pPr>
                    </w:p>
                    <w:p w:rsidR="00D85F63" w:rsidRDefault="00F54B1A">
                      <w:pPr>
                        <w:ind w:left="277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¿Cómo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calcularás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precio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venta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productos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servicios?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77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¿Conoces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precios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competencia?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77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¿Has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pensado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en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establecer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algún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tipo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acuerdo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colaboración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otras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empresas?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77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¿Has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pensado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en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cómo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llamará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¿Dispondrá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logotipo?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7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spacing w:line="237" w:lineRule="auto"/>
                        <w:ind w:left="277" w:right="248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>actividades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>promoción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>tienes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>pensado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>realizar</w:t>
                      </w:r>
                      <w:r>
                        <w:rPr>
                          <w:rFonts w:ascii="Verdana" w:hAnsi="Verdana"/>
                          <w:color w:val="231F20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para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animar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compra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adquisición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tus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productos</w:t>
                      </w:r>
                      <w:r>
                        <w:rPr>
                          <w:rFonts w:ascii="Verdana" w:hAnsi="Verdana"/>
                          <w:color w:val="231F20"/>
                          <w:spacing w:val="-5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 servicios?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77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¿Contará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página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Web?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¿Perfiles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en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redes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sociales?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spacing w:before="5"/>
        <w:rPr>
          <w:rFonts w:ascii="Tahoma"/>
          <w:b/>
          <w:sz w:val="19"/>
        </w:rPr>
      </w:pPr>
    </w:p>
    <w:p w:rsidR="00D85F63" w:rsidRDefault="00F54B1A">
      <w:pPr>
        <w:pStyle w:val="Ttulo1"/>
        <w:numPr>
          <w:ilvl w:val="0"/>
          <w:numId w:val="2"/>
        </w:numPr>
        <w:tabs>
          <w:tab w:val="left" w:pos="582"/>
          <w:tab w:val="left" w:pos="583"/>
        </w:tabs>
        <w:spacing w:before="100"/>
        <w:ind w:left="582" w:hanging="446"/>
        <w:rPr>
          <w:color w:val="8CC641"/>
          <w:sz w:val="28"/>
        </w:rPr>
      </w:pPr>
      <w:r>
        <w:rPr>
          <w:color w:val="8CC641"/>
          <w:w w:val="70"/>
        </w:rPr>
        <w:t>El</w:t>
      </w:r>
      <w:r>
        <w:rPr>
          <w:color w:val="8CC641"/>
          <w:spacing w:val="38"/>
          <w:w w:val="70"/>
        </w:rPr>
        <w:t xml:space="preserve"> </w:t>
      </w:r>
      <w:r>
        <w:rPr>
          <w:color w:val="8CC641"/>
          <w:spacing w:val="13"/>
          <w:w w:val="70"/>
        </w:rPr>
        <w:t>proceso</w:t>
      </w:r>
      <w:r>
        <w:rPr>
          <w:color w:val="8CC641"/>
          <w:spacing w:val="39"/>
          <w:w w:val="70"/>
        </w:rPr>
        <w:t xml:space="preserve"> </w:t>
      </w:r>
      <w:r>
        <w:rPr>
          <w:color w:val="8CC641"/>
          <w:w w:val="70"/>
        </w:rPr>
        <w:t>de</w:t>
      </w:r>
      <w:r>
        <w:rPr>
          <w:color w:val="8CC641"/>
          <w:spacing w:val="39"/>
          <w:w w:val="70"/>
        </w:rPr>
        <w:t xml:space="preserve"> </w:t>
      </w:r>
      <w:r>
        <w:rPr>
          <w:color w:val="8CC641"/>
          <w:spacing w:val="14"/>
          <w:w w:val="70"/>
        </w:rPr>
        <w:t>prestación</w:t>
      </w:r>
      <w:r>
        <w:rPr>
          <w:color w:val="8CC641"/>
          <w:spacing w:val="39"/>
          <w:w w:val="70"/>
        </w:rPr>
        <w:t xml:space="preserve"> </w:t>
      </w:r>
      <w:r>
        <w:rPr>
          <w:color w:val="8CC641"/>
          <w:w w:val="70"/>
        </w:rPr>
        <w:t>de</w:t>
      </w:r>
      <w:r>
        <w:rPr>
          <w:color w:val="8CC641"/>
          <w:spacing w:val="39"/>
          <w:w w:val="70"/>
        </w:rPr>
        <w:t xml:space="preserve"> </w:t>
      </w:r>
      <w:r>
        <w:rPr>
          <w:color w:val="8CC641"/>
          <w:spacing w:val="14"/>
          <w:w w:val="70"/>
        </w:rPr>
        <w:t>servicios</w:t>
      </w:r>
    </w:p>
    <w:p w:rsidR="00D85F63" w:rsidRDefault="00F54B1A">
      <w:pPr>
        <w:pStyle w:val="Textoindependiente"/>
        <w:spacing w:before="4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128905</wp:posOffset>
                </wp:positionV>
                <wp:extent cx="6115685" cy="2366010"/>
                <wp:effectExtent l="0" t="0" r="0" b="0"/>
                <wp:wrapTopAndBottom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36601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8CC6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F63" w:rsidRDefault="00F54B1A">
                            <w:pPr>
                              <w:spacing w:before="154"/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fases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tiene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proceso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prestación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servicio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ofreces?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materias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primas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necesitas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vender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prestar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servicio?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Quienes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serán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proveedores?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6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spacing w:line="237" w:lineRule="auto"/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¿Vas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encargarte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personalmente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todas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fases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proceso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prestación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servicio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pretendes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subcontratar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alguna 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estas tareas 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profesionales o empresas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especializadas?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71pt;margin-top:10.15pt;width:481.55pt;height:186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" filled="f" strokecolor="#8cc641" strokeweight=".3pt">
                <v:textbox inset="0,0,0,0">
                  <w:txbxContent>
                    <w:p w:rsidR="00D85F63" w:rsidRDefault="00F54B1A">
                      <w:pPr>
                        <w:spacing w:before="154"/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fases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tiene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proceso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prestación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del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servicio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ofreces?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productos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materias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primas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necesitas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para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vender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prestar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servicio?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Quienes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serán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proveedores?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6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spacing w:line="237" w:lineRule="auto"/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¿Vas</w:t>
                      </w:r>
                      <w:r>
                        <w:rPr>
                          <w:rFonts w:ascii="Verdana" w:hAnsi="Verdana"/>
                          <w:color w:val="231F20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3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encargarte</w:t>
                      </w:r>
                      <w:r>
                        <w:rPr>
                          <w:rFonts w:ascii="Verdana" w:hAnsi="Verdana"/>
                          <w:color w:val="231F20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personalmente</w:t>
                      </w:r>
                      <w:r>
                        <w:rPr>
                          <w:rFonts w:ascii="Verdana" w:hAnsi="Verdana"/>
                          <w:color w:val="231F20"/>
                          <w:spacing w:val="3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todas</w:t>
                      </w:r>
                      <w:r>
                        <w:rPr>
                          <w:rFonts w:ascii="Verdana" w:hAnsi="Verdana"/>
                          <w:color w:val="231F20"/>
                          <w:spacing w:val="3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las</w:t>
                      </w:r>
                      <w:r>
                        <w:rPr>
                          <w:rFonts w:ascii="Verdana" w:hAnsi="Verdana"/>
                          <w:color w:val="231F20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fases</w:t>
                      </w:r>
                      <w:r>
                        <w:rPr>
                          <w:rFonts w:ascii="Verdana" w:hAnsi="Verdana"/>
                          <w:color w:val="231F20"/>
                          <w:spacing w:val="3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3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proceso</w:t>
                      </w:r>
                      <w:r>
                        <w:rPr>
                          <w:rFonts w:ascii="Verdana" w:hAnsi="Verdana"/>
                          <w:color w:val="231F20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3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prestación</w:t>
                      </w:r>
                      <w:r>
                        <w:rPr>
                          <w:rFonts w:ascii="Verdana" w:hAnsi="Verdana"/>
                          <w:color w:val="231F20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3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servicio</w:t>
                      </w:r>
                      <w:r>
                        <w:rPr>
                          <w:rFonts w:ascii="Verdana" w:hAnsi="Verdana"/>
                          <w:color w:val="231F20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3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pretendes</w:t>
                      </w:r>
                      <w:r>
                        <w:rPr>
                          <w:rFonts w:ascii="Verdana" w:hAnsi="Verdana"/>
                          <w:color w:val="231F20"/>
                          <w:spacing w:val="-5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subcontratar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alguna de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estas tareas a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profesionales o empresas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especializadas?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F63" w:rsidRDefault="00D85F63">
      <w:pPr>
        <w:rPr>
          <w:rFonts w:ascii="Tahoma"/>
          <w:sz w:val="13"/>
        </w:rPr>
        <w:sectPr w:rsidR="00D85F63">
          <w:pgSz w:w="11910" w:h="16840"/>
          <w:pgMar w:top="2160" w:right="720" w:bottom="920" w:left="1280" w:header="323" w:footer="686" w:gutter="0"/>
          <w:cols w:space="720"/>
        </w:sect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spacing w:before="4"/>
        <w:rPr>
          <w:rFonts w:ascii="Tahoma"/>
          <w:b/>
          <w:sz w:val="22"/>
        </w:rPr>
      </w:pPr>
    </w:p>
    <w:p w:rsidR="00D85F63" w:rsidRDefault="00F54B1A">
      <w:pPr>
        <w:pStyle w:val="Textoindependiente"/>
        <w:ind w:left="137"/>
        <w:rPr>
          <w:rFonts w:ascii="Tahoma"/>
          <w:sz w:val="20"/>
        </w:rPr>
      </w:pPr>
      <w:r>
        <w:rPr>
          <w:rFonts w:ascii="Tahoma"/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6115685" cy="3452495"/>
                <wp:effectExtent l="8890" t="6985" r="9525" b="7620"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45249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8CC6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F63" w:rsidRDefault="00D85F63">
                            <w:pPr>
                              <w:pStyle w:val="Textoindependiente"/>
                              <w:spacing w:before="4"/>
                              <w:rPr>
                                <w:rFonts w:ascii="Tahoma"/>
                                <w:b/>
                                <w:sz w:val="16"/>
                              </w:rPr>
                            </w:pPr>
                          </w:p>
                          <w:p w:rsidR="00D85F63" w:rsidRDefault="00F54B1A">
                            <w:pPr>
                              <w:spacing w:before="1" w:line="237" w:lineRule="auto"/>
                              <w:ind w:left="301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importante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localización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¿Has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pensado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dónde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podrás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ubicar?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ventajas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desventajas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tiene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esa ubicación?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4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spacing w:before="1"/>
                              <w:ind w:left="301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¿Sabes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local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debe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cumplir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requisitos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técnicos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legales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realizar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actividad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empresarial?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6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spacing w:line="237" w:lineRule="auto"/>
                              <w:ind w:left="301" w:right="25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¿Conoces las ventajas de instalar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 negocio en un Centro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 Empresas? ¿Sabes cuál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es 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Centro de Empresas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más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cercano al municipio donde quieres ubicar 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negocio?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7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spacing w:line="237" w:lineRule="auto"/>
                              <w:ind w:left="301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equipos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–maquinaria,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instalaciones,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mobiliario,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equipos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informáticos,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elementos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transporte,…–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necesitas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desarrollar tu actividad empresarial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6" type="#_x0000_t202" style="width:481.55pt;height:27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" filled="f" strokecolor="#8cc641" strokeweight=".3pt">
                <v:textbox inset="0,0,0,0">
                  <w:txbxContent>
                    <w:p w:rsidR="00D85F63" w:rsidRDefault="00D85F63">
                      <w:pPr>
                        <w:pStyle w:val="Textoindependiente"/>
                        <w:spacing w:before="4"/>
                        <w:rPr>
                          <w:rFonts w:ascii="Tahoma"/>
                          <w:b/>
                          <w:sz w:val="16"/>
                        </w:rPr>
                      </w:pPr>
                    </w:p>
                    <w:p w:rsidR="00D85F63" w:rsidRDefault="00F54B1A">
                      <w:pPr>
                        <w:spacing w:before="1" w:line="237" w:lineRule="auto"/>
                        <w:ind w:left="301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¿Es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importante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localización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¿Has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pensado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dónde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podrás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ubicar?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ventajas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y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desventajas</w:t>
                      </w:r>
                      <w:r>
                        <w:rPr>
                          <w:rFonts w:ascii="Verdana" w:hAnsi="Verdana"/>
                          <w:color w:val="231F20"/>
                          <w:spacing w:val="-5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tiene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esa ubicación?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4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spacing w:before="1"/>
                        <w:ind w:left="301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¿Sabes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si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local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debe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cumplir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requisitos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técnicos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legales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para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realizar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actividad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empresarial?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6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spacing w:line="237" w:lineRule="auto"/>
                        <w:ind w:left="301" w:right="25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¿Conoces las ventajas de instalar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 negocio en un Centro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 Empresas? ¿Sabes cuál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es el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Centro de Empresas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más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cercano al municipio donde quieres ubicar tu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negocio?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7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spacing w:line="237" w:lineRule="auto"/>
                        <w:ind w:left="301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Qué</w:t>
                      </w:r>
                      <w:r>
                        <w:rPr>
                          <w:rFonts w:ascii="Verdana" w:hAnsi="Verdana"/>
                          <w:color w:val="231F2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equipos</w:t>
                      </w:r>
                      <w:r>
                        <w:rPr>
                          <w:rFonts w:ascii="Verdana" w:hAnsi="Verdana"/>
                          <w:color w:val="231F2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–maquinaria,</w:t>
                      </w:r>
                      <w:r>
                        <w:rPr>
                          <w:rFonts w:ascii="Verdana" w:hAnsi="Verdana"/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instalaciones,</w:t>
                      </w:r>
                      <w:r>
                        <w:rPr>
                          <w:rFonts w:ascii="Verdana" w:hAnsi="Verdana"/>
                          <w:color w:val="231F2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mobiliario,</w:t>
                      </w:r>
                      <w:r>
                        <w:rPr>
                          <w:rFonts w:ascii="Verdana" w:hAnsi="Verdana"/>
                          <w:color w:val="231F2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equipos</w:t>
                      </w:r>
                      <w:r>
                        <w:rPr>
                          <w:rFonts w:ascii="Verdana" w:hAnsi="Verdana"/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informáticos,</w:t>
                      </w:r>
                      <w:r>
                        <w:rPr>
                          <w:rFonts w:ascii="Verdana" w:hAnsi="Verdana"/>
                          <w:color w:val="231F2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elementos</w:t>
                      </w:r>
                      <w:r>
                        <w:rPr>
                          <w:rFonts w:ascii="Verdana" w:hAnsi="Verdana"/>
                          <w:color w:val="231F2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transporte,…–</w:t>
                      </w:r>
                      <w:r>
                        <w:rPr>
                          <w:rFonts w:ascii="Verdana" w:hAnsi="Verdana"/>
                          <w:color w:val="231F2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necesitas</w:t>
                      </w:r>
                      <w:r>
                        <w:rPr>
                          <w:rFonts w:ascii="Verdana" w:hAnsi="Verdana"/>
                          <w:color w:val="231F20"/>
                          <w:spacing w:val="-5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para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desarrollar tu actividad empresarial</w:t>
                      </w:r>
                      <w:proofErr w:type="gramStart"/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?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spacing w:before="2"/>
        <w:rPr>
          <w:rFonts w:ascii="Tahoma"/>
          <w:b/>
          <w:sz w:val="28"/>
        </w:rPr>
      </w:pPr>
    </w:p>
    <w:p w:rsidR="00D85F63" w:rsidRDefault="00F54B1A">
      <w:pPr>
        <w:pStyle w:val="Prrafodelista"/>
        <w:numPr>
          <w:ilvl w:val="0"/>
          <w:numId w:val="2"/>
        </w:numPr>
        <w:tabs>
          <w:tab w:val="left" w:pos="584"/>
          <w:tab w:val="left" w:pos="585"/>
        </w:tabs>
        <w:spacing w:before="100"/>
        <w:ind w:left="584" w:hanging="448"/>
        <w:rPr>
          <w:rFonts w:ascii="Tahoma" w:hAnsi="Tahoma"/>
          <w:b/>
          <w:color w:val="8CC641"/>
          <w:sz w:val="28"/>
        </w:rPr>
      </w:pPr>
      <w:r>
        <w:rPr>
          <w:rFonts w:ascii="Tahoma" w:hAnsi="Tahoma"/>
          <w:b/>
          <w:color w:val="8CC641"/>
          <w:w w:val="70"/>
        </w:rPr>
        <w:t>La</w:t>
      </w:r>
      <w:r>
        <w:rPr>
          <w:rFonts w:ascii="Tahoma" w:hAnsi="Tahoma"/>
          <w:b/>
          <w:color w:val="8CC641"/>
          <w:spacing w:val="27"/>
          <w:w w:val="70"/>
        </w:rPr>
        <w:t xml:space="preserve"> </w:t>
      </w:r>
      <w:r>
        <w:rPr>
          <w:rFonts w:ascii="Tahoma" w:hAnsi="Tahoma"/>
          <w:b/>
          <w:color w:val="8CC641"/>
          <w:spacing w:val="14"/>
          <w:w w:val="70"/>
        </w:rPr>
        <w:t>organización</w:t>
      </w:r>
      <w:r>
        <w:rPr>
          <w:rFonts w:ascii="Tahoma" w:hAnsi="Tahoma"/>
          <w:b/>
          <w:color w:val="8CC641"/>
          <w:spacing w:val="28"/>
          <w:w w:val="70"/>
        </w:rPr>
        <w:t xml:space="preserve"> </w:t>
      </w:r>
      <w:r>
        <w:rPr>
          <w:rFonts w:ascii="Tahoma" w:hAnsi="Tahoma"/>
          <w:b/>
          <w:color w:val="8CC641"/>
          <w:w w:val="70"/>
        </w:rPr>
        <w:t>y</w:t>
      </w:r>
      <w:r>
        <w:rPr>
          <w:rFonts w:ascii="Tahoma" w:hAnsi="Tahoma"/>
          <w:b/>
          <w:color w:val="8CC641"/>
          <w:spacing w:val="27"/>
          <w:w w:val="70"/>
        </w:rPr>
        <w:t xml:space="preserve"> </w:t>
      </w:r>
      <w:r>
        <w:rPr>
          <w:rFonts w:ascii="Tahoma" w:hAnsi="Tahoma"/>
          <w:b/>
          <w:color w:val="8CC641"/>
          <w:spacing w:val="10"/>
          <w:w w:val="70"/>
        </w:rPr>
        <w:t>los</w:t>
      </w:r>
      <w:r>
        <w:rPr>
          <w:rFonts w:ascii="Tahoma" w:hAnsi="Tahoma"/>
          <w:b/>
          <w:color w:val="8CC641"/>
          <w:spacing w:val="28"/>
          <w:w w:val="70"/>
        </w:rPr>
        <w:t xml:space="preserve"> </w:t>
      </w:r>
      <w:r>
        <w:rPr>
          <w:rFonts w:ascii="Tahoma" w:hAnsi="Tahoma"/>
          <w:b/>
          <w:color w:val="8CC641"/>
          <w:spacing w:val="14"/>
          <w:w w:val="70"/>
        </w:rPr>
        <w:t>recursos</w:t>
      </w:r>
      <w:r>
        <w:rPr>
          <w:rFonts w:ascii="Tahoma" w:hAnsi="Tahoma"/>
          <w:b/>
          <w:color w:val="8CC641"/>
          <w:spacing w:val="27"/>
          <w:w w:val="70"/>
        </w:rPr>
        <w:t xml:space="preserve"> </w:t>
      </w:r>
      <w:r>
        <w:rPr>
          <w:rFonts w:ascii="Tahoma" w:hAnsi="Tahoma"/>
          <w:b/>
          <w:color w:val="8CC641"/>
          <w:spacing w:val="13"/>
          <w:w w:val="70"/>
        </w:rPr>
        <w:t>humanos</w:t>
      </w:r>
    </w:p>
    <w:p w:rsidR="00D85F63" w:rsidRDefault="00F54B1A">
      <w:pPr>
        <w:pStyle w:val="Textoindependiente"/>
        <w:spacing w:before="10"/>
        <w:rPr>
          <w:rFonts w:ascii="Tahoma"/>
          <w:b/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155575</wp:posOffset>
                </wp:positionV>
                <wp:extent cx="6115685" cy="3637915"/>
                <wp:effectExtent l="0" t="0" r="0" b="0"/>
                <wp:wrapTopAndBottom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63791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8CC6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F63" w:rsidRDefault="00D85F63">
                            <w:pPr>
                              <w:pStyle w:val="Textoindependiente"/>
                              <w:spacing w:before="9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</w:p>
                          <w:p w:rsidR="00D85F63" w:rsidRDefault="00F54B1A">
                            <w:pPr>
                              <w:ind w:left="277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¿Cómo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organizarás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humano 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77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¿Has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calculado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cuál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será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coste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personal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2"/>
                              <w:rPr>
                                <w:rFonts w:ascii="Verdana"/>
                                <w:sz w:val="21"/>
                              </w:rPr>
                            </w:pPr>
                          </w:p>
                          <w:p w:rsidR="00D85F63" w:rsidRDefault="00F54B1A">
                            <w:pPr>
                              <w:ind w:left="277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8CC641"/>
                                <w:spacing w:val="15"/>
                                <w:w w:val="60"/>
                                <w:sz w:val="20"/>
                              </w:rPr>
                              <w:t>ANÁLISIS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CC641"/>
                                <w:spacing w:val="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CC641"/>
                                <w:spacing w:val="15"/>
                                <w:w w:val="60"/>
                                <w:sz w:val="20"/>
                              </w:rPr>
                              <w:t>JURÍDICO–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CC641"/>
                                <w:spacing w:val="-6"/>
                                <w:w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CC641"/>
                                <w:spacing w:val="15"/>
                                <w:w w:val="60"/>
                                <w:sz w:val="20"/>
                              </w:rPr>
                              <w:t>MERCANTIL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spacing w:before="11"/>
                              <w:rPr>
                                <w:rFonts w:ascii="Tahoma"/>
                                <w:b/>
                                <w:sz w:val="17"/>
                              </w:rPr>
                            </w:pPr>
                          </w:p>
                          <w:p w:rsidR="00D85F63" w:rsidRDefault="00F54B1A">
                            <w:pPr>
                              <w:spacing w:before="1"/>
                              <w:ind w:left="277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¿Conoces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diferentes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formas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jurídicas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constituir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¿Cuál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elegirás?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¿Por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qué?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6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spacing w:line="237" w:lineRule="auto"/>
                              <w:ind w:left="277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forma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jurídica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han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adoptado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competencia?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¿Por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tendrán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esa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forma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jurídica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otra?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71pt;margin-top:12.25pt;width:481.55pt;height:286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" filled="f" strokecolor="#8cc641" strokeweight=".3pt">
                <v:textbox inset="0,0,0,0">
                  <w:txbxContent>
                    <w:p w:rsidR="00D85F63" w:rsidRDefault="00D85F63">
                      <w:pPr>
                        <w:pStyle w:val="Textoindependiente"/>
                        <w:spacing w:before="9"/>
                        <w:rPr>
                          <w:rFonts w:ascii="Tahoma"/>
                          <w:b/>
                          <w:sz w:val="19"/>
                        </w:rPr>
                      </w:pPr>
                    </w:p>
                    <w:p w:rsidR="00D85F63" w:rsidRDefault="00F54B1A">
                      <w:pPr>
                        <w:ind w:left="277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¿Cómo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organizarás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equipo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humano de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77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¿Has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calculado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cuál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será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coste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total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personal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para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2"/>
                        <w:rPr>
                          <w:rFonts w:ascii="Verdana"/>
                          <w:sz w:val="21"/>
                        </w:rPr>
                      </w:pPr>
                    </w:p>
                    <w:p w:rsidR="00D85F63" w:rsidRDefault="00F54B1A">
                      <w:pPr>
                        <w:ind w:left="277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color w:val="8CC641"/>
                          <w:spacing w:val="15"/>
                          <w:w w:val="60"/>
                          <w:sz w:val="20"/>
                        </w:rPr>
                        <w:t>ANÁLISIS</w:t>
                      </w:r>
                      <w:r>
                        <w:rPr>
                          <w:rFonts w:ascii="Tahoma" w:hAnsi="Tahoma"/>
                          <w:b/>
                          <w:color w:val="8CC641"/>
                          <w:spacing w:val="6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CC641"/>
                          <w:spacing w:val="15"/>
                          <w:w w:val="60"/>
                          <w:sz w:val="20"/>
                        </w:rPr>
                        <w:t>JURÍDICO–</w:t>
                      </w:r>
                      <w:r>
                        <w:rPr>
                          <w:rFonts w:ascii="Tahoma" w:hAnsi="Tahoma"/>
                          <w:b/>
                          <w:color w:val="8CC641"/>
                          <w:spacing w:val="-6"/>
                          <w:w w:val="6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CC641"/>
                          <w:spacing w:val="15"/>
                          <w:w w:val="60"/>
                          <w:sz w:val="20"/>
                        </w:rPr>
                        <w:t>MERCANTIL</w:t>
                      </w:r>
                    </w:p>
                    <w:p w:rsidR="00D85F63" w:rsidRDefault="00D85F63">
                      <w:pPr>
                        <w:pStyle w:val="Textoindependiente"/>
                        <w:spacing w:before="11"/>
                        <w:rPr>
                          <w:rFonts w:ascii="Tahoma"/>
                          <w:b/>
                          <w:sz w:val="17"/>
                        </w:rPr>
                      </w:pPr>
                    </w:p>
                    <w:p w:rsidR="00D85F63" w:rsidRDefault="00F54B1A">
                      <w:pPr>
                        <w:spacing w:before="1"/>
                        <w:ind w:left="277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¿Conoces</w:t>
                      </w:r>
                      <w:r>
                        <w:rPr>
                          <w:rFonts w:ascii="Verdana" w:hAnsi="Verdana"/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diferentes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formas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jurídicas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para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constituir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una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¿Cuál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elegirás?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¿Por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qué?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6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spacing w:line="237" w:lineRule="auto"/>
                        <w:ind w:left="277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forma</w:t>
                      </w:r>
                      <w:r>
                        <w:rPr>
                          <w:rFonts w:ascii="Verdana" w:hAnsi="Verdana"/>
                          <w:color w:val="231F20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jurídica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han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adoptado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las</w:t>
                      </w:r>
                      <w:r>
                        <w:rPr>
                          <w:rFonts w:ascii="Verdana" w:hAnsi="Verdana"/>
                          <w:color w:val="231F20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empresas</w:t>
                      </w:r>
                      <w:r>
                        <w:rPr>
                          <w:rFonts w:ascii="Verdana" w:hAnsi="Verdana"/>
                          <w:color w:val="231F20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competencia?</w:t>
                      </w:r>
                      <w:r>
                        <w:rPr>
                          <w:rFonts w:ascii="Verdana" w:hAnsi="Verdana"/>
                          <w:color w:val="231F20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¿Por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qué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tendrán</w:t>
                      </w:r>
                      <w:r>
                        <w:rPr>
                          <w:rFonts w:ascii="Verdana" w:hAnsi="Verdana"/>
                          <w:color w:val="231F20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esa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forma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jurídica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y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no</w:t>
                      </w:r>
                      <w:r>
                        <w:rPr>
                          <w:rFonts w:ascii="Verdana" w:hAnsi="Verdana"/>
                          <w:color w:val="231F20"/>
                          <w:spacing w:val="-5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otra?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F63" w:rsidRDefault="00D85F63">
      <w:pPr>
        <w:rPr>
          <w:rFonts w:ascii="Tahoma"/>
          <w:sz w:val="16"/>
        </w:rPr>
        <w:sectPr w:rsidR="00D85F63">
          <w:pgSz w:w="11910" w:h="16840"/>
          <w:pgMar w:top="2160" w:right="720" w:bottom="880" w:left="1280" w:header="323" w:footer="686" w:gutter="0"/>
          <w:cols w:space="720"/>
        </w:sectPr>
      </w:pPr>
    </w:p>
    <w:p w:rsidR="00D85F63" w:rsidRDefault="00F54B1A">
      <w:pPr>
        <w:pStyle w:val="Textoindependiente"/>
        <w:rPr>
          <w:rFonts w:ascii="Tahoma"/>
          <w:b/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9798050</wp:posOffset>
                </wp:positionV>
                <wp:extent cx="7559040" cy="0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040" cy="0"/>
                        </a:xfrm>
                        <a:prstGeom prst="line">
                          <a:avLst/>
                        </a:prstGeom>
                        <a:noFill/>
                        <a:ln w="12699">
                          <a:solidFill>
                            <a:srgbClr val="8CC6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69530" id="Line 4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1.5pt" to="595.2pt,7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" strokecolor="#8cc641" strokeweight=".35275mm">
                <w10:wrap anchorx="page" anchory="page"/>
              </v:line>
            </w:pict>
          </mc:Fallback>
        </mc:AlternateContent>
      </w: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F54B1A">
      <w:pPr>
        <w:pStyle w:val="Ttulo1"/>
        <w:numPr>
          <w:ilvl w:val="0"/>
          <w:numId w:val="2"/>
        </w:numPr>
        <w:tabs>
          <w:tab w:val="left" w:pos="547"/>
          <w:tab w:val="left" w:pos="548"/>
        </w:tabs>
        <w:spacing w:before="275"/>
        <w:ind w:left="547" w:hanging="440"/>
        <w:rPr>
          <w:color w:val="8CC641"/>
          <w:sz w:val="28"/>
        </w:rPr>
      </w:pPr>
      <w:r>
        <w:rPr>
          <w:color w:val="8CC641"/>
          <w:spacing w:val="12"/>
          <w:w w:val="70"/>
        </w:rPr>
        <w:t xml:space="preserve">Plan </w:t>
      </w:r>
      <w:r>
        <w:rPr>
          <w:color w:val="8CC641"/>
          <w:spacing w:val="14"/>
          <w:w w:val="70"/>
        </w:rPr>
        <w:t>económico</w:t>
      </w:r>
      <w:r>
        <w:rPr>
          <w:color w:val="8CC641"/>
          <w:spacing w:val="12"/>
          <w:w w:val="70"/>
        </w:rPr>
        <w:t xml:space="preserve"> </w:t>
      </w:r>
      <w:r>
        <w:rPr>
          <w:color w:val="8CC641"/>
          <w:spacing w:val="14"/>
          <w:w w:val="70"/>
        </w:rPr>
        <w:t>financiero</w:t>
      </w:r>
    </w:p>
    <w:p w:rsidR="00D85F63" w:rsidRDefault="00F54B1A">
      <w:pPr>
        <w:pStyle w:val="Textoindependiente"/>
        <w:spacing w:before="11"/>
        <w:rPr>
          <w:rFonts w:ascii="Tahoma"/>
          <w:b/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156845</wp:posOffset>
                </wp:positionV>
                <wp:extent cx="6115685" cy="1919605"/>
                <wp:effectExtent l="0" t="0" r="0" b="0"/>
                <wp:wrapTopAndBottom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91960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8CC6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F63" w:rsidRDefault="00D85F63">
                            <w:pPr>
                              <w:pStyle w:val="Textoindependiente"/>
                              <w:spacing w:before="9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</w:p>
                          <w:p w:rsidR="00D85F63" w:rsidRDefault="00F54B1A">
                            <w:pPr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inversiones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debes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realizar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crear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recursos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económicos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dispones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constituir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71pt;margin-top:12.35pt;width:481.55pt;height:151.1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" filled="f" strokecolor="#8cc641" strokeweight=".3pt">
                <v:textbox inset="0,0,0,0">
                  <w:txbxContent>
                    <w:p w:rsidR="00D85F63" w:rsidRDefault="00D85F63">
                      <w:pPr>
                        <w:pStyle w:val="Textoindependiente"/>
                        <w:spacing w:before="9"/>
                        <w:rPr>
                          <w:rFonts w:ascii="Tahoma"/>
                          <w:b/>
                          <w:sz w:val="19"/>
                        </w:rPr>
                      </w:pPr>
                    </w:p>
                    <w:p w:rsidR="00D85F63" w:rsidRDefault="00F54B1A">
                      <w:pPr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inversiones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debes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realizar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para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crear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¿De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qué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recursos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económicos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dispones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para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constituir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rPr>
          <w:rFonts w:ascii="Tahoma"/>
          <w:b/>
        </w:rPr>
      </w:pPr>
    </w:p>
    <w:p w:rsidR="00D85F63" w:rsidRDefault="00F54B1A">
      <w:pPr>
        <w:pStyle w:val="Textoindependiente"/>
        <w:spacing w:before="100" w:line="249" w:lineRule="auto"/>
        <w:ind w:left="146" w:right="121"/>
        <w:jc w:val="both"/>
      </w:pPr>
      <w:r>
        <w:rPr>
          <w:color w:val="231F20"/>
        </w:rPr>
        <w:t>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cumplimiento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establecido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Reglamento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2.016/679,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abril,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Parlamento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Europeo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Consejo,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Protección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Orgánica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3/2.018,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diciembre,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Protección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Carácter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Ga-</w:t>
      </w:r>
      <w:proofErr w:type="spellStart"/>
      <w:r>
        <w:rPr>
          <w:color w:val="231F20"/>
        </w:rPr>
        <w:t>rantía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Digitales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informamos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extremos:</w:t>
      </w:r>
    </w:p>
    <w:p w:rsidR="00D85F63" w:rsidRDefault="00F54B1A">
      <w:pPr>
        <w:pStyle w:val="Textoindependiente"/>
        <w:spacing w:before="58"/>
        <w:ind w:left="146"/>
        <w:jc w:val="both"/>
      </w:pPr>
      <w:r>
        <w:rPr>
          <w:rFonts w:ascii="Arial" w:hAnsi="Arial"/>
          <w:b/>
          <w:color w:val="231F20"/>
        </w:rPr>
        <w:t>Responsable: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color w:val="231F20"/>
        </w:rPr>
        <w:t>Ciudad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Industrial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Valle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Nalón,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S.A.U.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(Valnalón).</w:t>
      </w:r>
    </w:p>
    <w:p w:rsidR="00D85F63" w:rsidRDefault="00F54B1A">
      <w:pPr>
        <w:pStyle w:val="Textoindependiente"/>
        <w:spacing w:before="62" w:line="249" w:lineRule="auto"/>
        <w:ind w:left="146" w:right="123"/>
        <w:jc w:val="both"/>
      </w:pPr>
      <w:r>
        <w:rPr>
          <w:rFonts w:ascii="Arial" w:hAnsi="Arial"/>
          <w:b/>
          <w:color w:val="231F20"/>
          <w:spacing w:val="-1"/>
        </w:rPr>
        <w:t>Finalidad: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color w:val="231F20"/>
          <w:spacing w:val="-1"/>
        </w:rPr>
        <w:t>gestión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solicitantes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información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sobre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colaboración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desarrollada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semillero;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apoyo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puesta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marcha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proyectos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empresariales;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envío,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incluso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 medios electrónicos, de información sobre las actividades y proyectos propios de la sociedad; gestión de los premios entregados por la sociedad; desarrollo de encuestas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supervivencia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proyectos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empresariales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puestos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marcha;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encuestas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evaluación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remisión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Gobierno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Principado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Asturias.</w:t>
      </w:r>
    </w:p>
    <w:p w:rsidR="00D85F63" w:rsidRDefault="00F54B1A">
      <w:pPr>
        <w:pStyle w:val="Textoindependiente"/>
        <w:spacing w:before="58"/>
        <w:ind w:left="146"/>
        <w:jc w:val="both"/>
      </w:pPr>
      <w:r>
        <w:rPr>
          <w:rFonts w:ascii="Arial" w:hAnsi="Arial"/>
          <w:b/>
          <w:color w:val="231F20"/>
        </w:rPr>
        <w:t>Legitimación: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interés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legítimo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actividad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trata-miento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propio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consentimiento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interesado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quien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voluntariamente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facilita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datos.</w:t>
      </w:r>
    </w:p>
    <w:p w:rsidR="00D85F63" w:rsidRDefault="00F54B1A">
      <w:pPr>
        <w:pStyle w:val="Textoindependiente"/>
        <w:spacing w:before="63" w:line="249" w:lineRule="auto"/>
        <w:ind w:left="146" w:right="120"/>
        <w:jc w:val="both"/>
      </w:pPr>
      <w:r>
        <w:rPr>
          <w:rFonts w:ascii="Arial" w:hAnsi="Arial"/>
          <w:b/>
          <w:color w:val="231F20"/>
        </w:rPr>
        <w:t xml:space="preserve">Destinatarios: </w:t>
      </w:r>
      <w:r>
        <w:rPr>
          <w:color w:val="231F20"/>
        </w:rPr>
        <w:t>Órganos de la administración con competencia en la materia, otros Órganos de la Administración, otros organismos y entidades públicas o privadas, Bancos, Cajas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Ahorro y Cajas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Rurales.</w:t>
      </w:r>
    </w:p>
    <w:p w:rsidR="00D85F63" w:rsidRDefault="00F54B1A">
      <w:pPr>
        <w:pStyle w:val="Textoindependiente"/>
        <w:spacing w:before="58"/>
        <w:ind w:left="146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139065</wp:posOffset>
                </wp:positionV>
                <wp:extent cx="114300" cy="11430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6FB99" id="Rectangle 2" o:spid="_x0000_s1026" style="position:absolute;margin-left:69.65pt;margin-top:10.95pt;width:9pt;height: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rFonts w:ascii="Arial" w:hAnsi="Arial"/>
          <w:b/>
          <w:color w:val="231F20"/>
        </w:rPr>
        <w:t>Derechos:</w:t>
      </w:r>
      <w:r>
        <w:rPr>
          <w:rFonts w:ascii="Arial" w:hAnsi="Arial"/>
          <w:b/>
          <w:color w:val="231F20"/>
          <w:spacing w:val="-5"/>
        </w:rPr>
        <w:t xml:space="preserve"> </w:t>
      </w:r>
      <w:r>
        <w:rPr>
          <w:color w:val="231F20"/>
        </w:rPr>
        <w:t>acceder,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rectificar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suprimir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datos,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adicional.</w:t>
      </w:r>
    </w:p>
    <w:p w:rsidR="00D85F63" w:rsidRDefault="00F54B1A">
      <w:pPr>
        <w:pStyle w:val="Textoindependiente"/>
        <w:spacing w:before="62"/>
        <w:ind w:left="379"/>
        <w:jc w:val="both"/>
      </w:pP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deseo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empresariales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incorporados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directorio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publicado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web</w:t>
      </w:r>
      <w:r>
        <w:rPr>
          <w:color w:val="231F20"/>
          <w:spacing w:val="-5"/>
        </w:rPr>
        <w:t xml:space="preserve"> </w:t>
      </w:r>
      <w:hyperlink r:id="rId10">
        <w:r>
          <w:rPr>
            <w:color w:val="231F20"/>
          </w:rPr>
          <w:t>www.valnalon.com.</w:t>
        </w:r>
      </w:hyperlink>
    </w:p>
    <w:p w:rsidR="00D85F63" w:rsidRDefault="00D85F63">
      <w:pPr>
        <w:pStyle w:val="Textoindependiente"/>
      </w:pPr>
    </w:p>
    <w:p w:rsidR="00D85F63" w:rsidRDefault="00D85F63">
      <w:pPr>
        <w:pStyle w:val="Textoindependiente"/>
      </w:pPr>
    </w:p>
    <w:p w:rsidR="00D85F63" w:rsidRDefault="00F54B1A">
      <w:pPr>
        <w:pStyle w:val="Textoindependiente"/>
        <w:spacing w:before="80"/>
        <w:ind w:left="137"/>
        <w:jc w:val="both"/>
      </w:pPr>
      <w:r>
        <w:rPr>
          <w:color w:val="231F20"/>
        </w:rPr>
        <w:t>INFORMACIÓN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ADICIONAL</w:t>
      </w:r>
    </w:p>
    <w:p w:rsidR="00D85F63" w:rsidRDefault="00D85F63">
      <w:pPr>
        <w:pStyle w:val="Textoindependiente"/>
        <w:rPr>
          <w:sz w:val="17"/>
        </w:rPr>
      </w:pPr>
    </w:p>
    <w:p w:rsidR="00D85F63" w:rsidRDefault="00F54B1A">
      <w:pPr>
        <w:pStyle w:val="Ttulo3"/>
        <w:numPr>
          <w:ilvl w:val="0"/>
          <w:numId w:val="1"/>
        </w:numPr>
        <w:tabs>
          <w:tab w:val="left" w:pos="418"/>
        </w:tabs>
        <w:spacing w:before="1"/>
      </w:pPr>
      <w:r>
        <w:rPr>
          <w:color w:val="231F20"/>
        </w:rPr>
        <w:t>Responsable</w:t>
      </w:r>
    </w:p>
    <w:p w:rsidR="00D85F63" w:rsidRDefault="00F54B1A">
      <w:pPr>
        <w:pStyle w:val="Prrafodelista"/>
        <w:numPr>
          <w:ilvl w:val="1"/>
          <w:numId w:val="1"/>
        </w:numPr>
        <w:tabs>
          <w:tab w:val="left" w:pos="678"/>
        </w:tabs>
        <w:spacing w:before="62"/>
        <w:ind w:hanging="241"/>
        <w:rPr>
          <w:sz w:val="12"/>
        </w:rPr>
      </w:pPr>
      <w:r>
        <w:rPr>
          <w:color w:val="231F20"/>
          <w:sz w:val="12"/>
        </w:rPr>
        <w:t>Identidad: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Ciudad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Industrial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del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Valle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del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Nalón,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S.A.U.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(Valnalón).</w:t>
      </w:r>
    </w:p>
    <w:p w:rsidR="00D85F63" w:rsidRDefault="00F54B1A">
      <w:pPr>
        <w:pStyle w:val="Prrafodelista"/>
        <w:numPr>
          <w:ilvl w:val="1"/>
          <w:numId w:val="1"/>
        </w:numPr>
        <w:tabs>
          <w:tab w:val="left" w:pos="678"/>
        </w:tabs>
        <w:ind w:hanging="241"/>
        <w:rPr>
          <w:sz w:val="12"/>
        </w:rPr>
      </w:pPr>
      <w:r>
        <w:rPr>
          <w:color w:val="231F20"/>
          <w:spacing w:val="-1"/>
          <w:sz w:val="12"/>
        </w:rPr>
        <w:t>Dirección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1"/>
          <w:sz w:val="12"/>
        </w:rPr>
        <w:t>postal: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Calle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Altos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Hornos,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s/n,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33930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-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Langreo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(Principado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Asturias).</w:t>
      </w:r>
    </w:p>
    <w:p w:rsidR="00D85F63" w:rsidRDefault="00F54B1A">
      <w:pPr>
        <w:pStyle w:val="Textoindependiente"/>
        <w:spacing w:before="63"/>
        <w:ind w:left="437"/>
      </w:pPr>
      <w:r>
        <w:rPr>
          <w:color w:val="231F20"/>
        </w:rPr>
        <w:t>C.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Teléfono: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985-692-227.</w:t>
      </w:r>
    </w:p>
    <w:p w:rsidR="00D85F63" w:rsidRDefault="00F54B1A">
      <w:pPr>
        <w:pStyle w:val="Textoindependiente"/>
        <w:spacing w:before="62"/>
        <w:ind w:left="437"/>
      </w:pPr>
      <w:r>
        <w:rPr>
          <w:color w:val="231F20"/>
        </w:rPr>
        <w:t>D.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Fax: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985-683-193.</w:t>
      </w:r>
    </w:p>
    <w:p w:rsidR="00D85F63" w:rsidRDefault="00F54B1A">
      <w:pPr>
        <w:pStyle w:val="Textoindependiente"/>
        <w:spacing w:before="63"/>
        <w:ind w:left="437"/>
      </w:pPr>
      <w:r>
        <w:rPr>
          <w:color w:val="231F20"/>
        </w:rPr>
        <w:t>E.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Correo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electrónico:</w:t>
      </w:r>
      <w:r>
        <w:rPr>
          <w:color w:val="231F20"/>
          <w:spacing w:val="-3"/>
        </w:rPr>
        <w:t xml:space="preserve"> </w:t>
      </w:r>
      <w:hyperlink r:id="rId11">
        <w:r>
          <w:rPr>
            <w:color w:val="231F20"/>
          </w:rPr>
          <w:t>rgpd@valnalon.com.</w:t>
        </w:r>
      </w:hyperlink>
    </w:p>
    <w:p w:rsidR="00D85F63" w:rsidRDefault="00D85F63">
      <w:pPr>
        <w:pStyle w:val="Textoindependiente"/>
        <w:spacing w:before="1"/>
      </w:pPr>
    </w:p>
    <w:p w:rsidR="00D85F63" w:rsidRDefault="00F54B1A">
      <w:pPr>
        <w:pStyle w:val="Ttulo3"/>
        <w:numPr>
          <w:ilvl w:val="0"/>
          <w:numId w:val="1"/>
        </w:numPr>
        <w:tabs>
          <w:tab w:val="left" w:pos="418"/>
        </w:tabs>
        <w:ind w:hanging="281"/>
      </w:pPr>
      <w:r>
        <w:rPr>
          <w:color w:val="231F20"/>
        </w:rPr>
        <w:t>Finalidad</w:t>
      </w:r>
    </w:p>
    <w:p w:rsidR="00D85F63" w:rsidRDefault="00F54B1A">
      <w:pPr>
        <w:pStyle w:val="Prrafodelista"/>
        <w:numPr>
          <w:ilvl w:val="1"/>
          <w:numId w:val="1"/>
        </w:numPr>
        <w:tabs>
          <w:tab w:val="left" w:pos="678"/>
        </w:tabs>
        <w:spacing w:before="62" w:line="249" w:lineRule="auto"/>
        <w:ind w:right="128" w:hanging="260"/>
        <w:jc w:val="both"/>
        <w:rPr>
          <w:sz w:val="12"/>
        </w:rPr>
      </w:pPr>
      <w:r>
        <w:rPr>
          <w:color w:val="231F20"/>
          <w:spacing w:val="-1"/>
          <w:sz w:val="12"/>
        </w:rPr>
        <w:t>¿Con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pacing w:val="-1"/>
          <w:sz w:val="12"/>
        </w:rPr>
        <w:t>que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pacing w:val="-1"/>
          <w:sz w:val="12"/>
        </w:rPr>
        <w:t>finalidad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pacing w:val="-1"/>
          <w:sz w:val="12"/>
        </w:rPr>
        <w:t>tratamos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pacing w:val="-1"/>
          <w:sz w:val="12"/>
        </w:rPr>
        <w:t>sus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pacing w:val="-1"/>
          <w:sz w:val="12"/>
        </w:rPr>
        <w:t>datos?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pacing w:val="-1"/>
          <w:sz w:val="12"/>
        </w:rPr>
        <w:t>Para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pacing w:val="-1"/>
          <w:sz w:val="12"/>
        </w:rPr>
        <w:t>la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pacing w:val="-1"/>
          <w:sz w:val="12"/>
        </w:rPr>
        <w:t>gestión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pacing w:val="-1"/>
          <w:sz w:val="12"/>
        </w:rPr>
        <w:t>de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los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solicitantes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información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sobre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colaboración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desarrollada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por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el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semillero;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apoyo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para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puesta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en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marcha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de los proyectos empresariales; envío, incluso por medios electrónicos, de información sobre las actividades y proyectos propios de la sociedad; gestión de los premios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entregados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por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sociedad;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desarrollo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encuestas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supervivencia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los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proyectos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empresariales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puestos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en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marcha;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desarrollo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encuestas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evaluación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y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remisión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informes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al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Gobierno del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Principado de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Asturias.</w:t>
      </w:r>
    </w:p>
    <w:p w:rsidR="00D85F63" w:rsidRDefault="00F54B1A">
      <w:pPr>
        <w:pStyle w:val="Prrafodelista"/>
        <w:numPr>
          <w:ilvl w:val="1"/>
          <w:numId w:val="1"/>
        </w:numPr>
        <w:tabs>
          <w:tab w:val="left" w:pos="678"/>
        </w:tabs>
        <w:spacing w:before="59"/>
        <w:ind w:hanging="261"/>
        <w:jc w:val="both"/>
        <w:rPr>
          <w:sz w:val="12"/>
        </w:rPr>
      </w:pPr>
      <w:r>
        <w:rPr>
          <w:color w:val="231F20"/>
          <w:sz w:val="12"/>
        </w:rPr>
        <w:t>¿Por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cuánto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tiempo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conservamos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sus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datos?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En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principio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se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mantendrán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por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tiempo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indefinido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por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propia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naturaleza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del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tratamiento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realizado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salvo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que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solicite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su</w:t>
      </w:r>
    </w:p>
    <w:p w:rsidR="00D85F63" w:rsidRDefault="00F54B1A">
      <w:pPr>
        <w:pStyle w:val="Textoindependiente"/>
        <w:spacing w:before="6"/>
        <w:ind w:left="677"/>
      </w:pPr>
      <w:proofErr w:type="gramStart"/>
      <w:r>
        <w:rPr>
          <w:color w:val="231F20"/>
        </w:rPr>
        <w:t>supresión</w:t>
      </w:r>
      <w:proofErr w:type="gramEnd"/>
      <w:r>
        <w:rPr>
          <w:color w:val="231F20"/>
        </w:rPr>
        <w:t>.</w:t>
      </w:r>
    </w:p>
    <w:p w:rsidR="00D85F63" w:rsidRDefault="00D85F63">
      <w:pPr>
        <w:pStyle w:val="Textoindependiente"/>
      </w:pPr>
    </w:p>
    <w:p w:rsidR="00D85F63" w:rsidRDefault="00F54B1A">
      <w:pPr>
        <w:pStyle w:val="Ttulo3"/>
        <w:numPr>
          <w:ilvl w:val="0"/>
          <w:numId w:val="1"/>
        </w:numPr>
        <w:tabs>
          <w:tab w:val="left" w:pos="418"/>
        </w:tabs>
        <w:spacing w:before="1"/>
        <w:ind w:hanging="281"/>
      </w:pPr>
      <w:r>
        <w:rPr>
          <w:color w:val="231F20"/>
        </w:rPr>
        <w:t>Legitimación</w:t>
      </w:r>
    </w:p>
    <w:p w:rsidR="00D85F63" w:rsidRDefault="00F54B1A">
      <w:pPr>
        <w:pStyle w:val="Prrafodelista"/>
        <w:numPr>
          <w:ilvl w:val="1"/>
          <w:numId w:val="1"/>
        </w:numPr>
        <w:tabs>
          <w:tab w:val="left" w:pos="678"/>
        </w:tabs>
        <w:spacing w:before="62"/>
        <w:ind w:hanging="261"/>
        <w:rPr>
          <w:sz w:val="12"/>
        </w:rPr>
      </w:pPr>
      <w:r>
        <w:rPr>
          <w:color w:val="231F20"/>
          <w:sz w:val="12"/>
        </w:rPr>
        <w:t>¿Cuál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es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legitimación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para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conservación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sus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datos?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El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interés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legítimo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para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el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desarrollo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actividad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del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Responsable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del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tratamiento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y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el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propio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consentimiento</w:t>
      </w:r>
    </w:p>
    <w:p w:rsidR="00D85F63" w:rsidRDefault="00F54B1A">
      <w:pPr>
        <w:pStyle w:val="Textoindependiente"/>
        <w:spacing w:before="6"/>
        <w:ind w:left="677"/>
      </w:pPr>
      <w:proofErr w:type="gramStart"/>
      <w:r>
        <w:rPr>
          <w:color w:val="231F20"/>
        </w:rPr>
        <w:t>del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interesado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quien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voluntariamente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facilita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datos.</w:t>
      </w:r>
    </w:p>
    <w:p w:rsidR="00D85F63" w:rsidRDefault="00F54B1A">
      <w:pPr>
        <w:pStyle w:val="Prrafodelista"/>
        <w:numPr>
          <w:ilvl w:val="1"/>
          <w:numId w:val="1"/>
        </w:numPr>
        <w:tabs>
          <w:tab w:val="left" w:pos="678"/>
        </w:tabs>
        <w:ind w:hanging="261"/>
        <w:rPr>
          <w:sz w:val="12"/>
        </w:rPr>
      </w:pPr>
      <w:r>
        <w:rPr>
          <w:color w:val="231F20"/>
          <w:sz w:val="12"/>
        </w:rPr>
        <w:t>¿A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qué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destinatarios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se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comunicarán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sus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datos?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Órganos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administración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con</w:t>
      </w:r>
      <w:r>
        <w:rPr>
          <w:color w:val="231F20"/>
          <w:spacing w:val="6"/>
          <w:sz w:val="12"/>
        </w:rPr>
        <w:t xml:space="preserve"> </w:t>
      </w:r>
      <w:proofErr w:type="spellStart"/>
      <w:r>
        <w:rPr>
          <w:color w:val="231F20"/>
          <w:sz w:val="12"/>
        </w:rPr>
        <w:t>com-petencia</w:t>
      </w:r>
      <w:proofErr w:type="spellEnd"/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en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materia,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otros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Órganos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Administración,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otros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organismos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y</w:t>
      </w:r>
    </w:p>
    <w:p w:rsidR="00D85F63" w:rsidRDefault="00F54B1A">
      <w:pPr>
        <w:pStyle w:val="Textoindependiente"/>
        <w:spacing w:before="6"/>
        <w:ind w:left="677"/>
      </w:pPr>
      <w:proofErr w:type="gramStart"/>
      <w:r>
        <w:rPr>
          <w:color w:val="231F20"/>
          <w:spacing w:val="-1"/>
        </w:rPr>
        <w:t>entidades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públicas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privadas,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Bancos,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Cajas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Ahorro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Cajas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Rurales.</w:t>
      </w:r>
    </w:p>
    <w:p w:rsidR="00D85F63" w:rsidRDefault="00D85F63">
      <w:pPr>
        <w:pStyle w:val="Textoindependiente"/>
        <w:spacing w:before="1"/>
      </w:pPr>
    </w:p>
    <w:p w:rsidR="00D85F63" w:rsidRDefault="00F54B1A">
      <w:pPr>
        <w:pStyle w:val="Ttulo3"/>
        <w:numPr>
          <w:ilvl w:val="0"/>
          <w:numId w:val="1"/>
        </w:numPr>
        <w:tabs>
          <w:tab w:val="left" w:pos="418"/>
        </w:tabs>
        <w:ind w:hanging="281"/>
      </w:pPr>
      <w:r>
        <w:rPr>
          <w:color w:val="231F20"/>
        </w:rPr>
        <w:t>Derechos</w:t>
      </w:r>
    </w:p>
    <w:p w:rsidR="00D85F63" w:rsidRDefault="00F54B1A">
      <w:pPr>
        <w:pStyle w:val="Prrafodelista"/>
        <w:numPr>
          <w:ilvl w:val="1"/>
          <w:numId w:val="1"/>
        </w:numPr>
        <w:tabs>
          <w:tab w:val="left" w:pos="678"/>
        </w:tabs>
        <w:spacing w:before="62"/>
        <w:ind w:hanging="261"/>
        <w:jc w:val="both"/>
        <w:rPr>
          <w:sz w:val="12"/>
        </w:rPr>
      </w:pPr>
      <w:r>
        <w:rPr>
          <w:color w:val="231F20"/>
          <w:sz w:val="12"/>
        </w:rPr>
        <w:t>¿Cuáles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son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los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derechos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cuando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nos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facilita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sus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datos?</w:t>
      </w:r>
    </w:p>
    <w:p w:rsidR="00D85F63" w:rsidRDefault="00F54B1A">
      <w:pPr>
        <w:pStyle w:val="Prrafodelista"/>
        <w:numPr>
          <w:ilvl w:val="2"/>
          <w:numId w:val="1"/>
        </w:numPr>
        <w:tabs>
          <w:tab w:val="left" w:pos="938"/>
        </w:tabs>
        <w:ind w:hanging="241"/>
        <w:jc w:val="both"/>
        <w:rPr>
          <w:sz w:val="12"/>
        </w:rPr>
      </w:pPr>
      <w:r>
        <w:rPr>
          <w:color w:val="231F20"/>
          <w:sz w:val="12"/>
        </w:rPr>
        <w:t>Cualquier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persona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tiene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derecho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a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obtener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confirmación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sobre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si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sus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datos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son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tratados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por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Ciudad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Industrial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del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Valle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del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Nalón,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S.A.U.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(Valnalón).</w:t>
      </w:r>
    </w:p>
    <w:p w:rsidR="00D85F63" w:rsidRDefault="00F54B1A">
      <w:pPr>
        <w:pStyle w:val="Prrafodelista"/>
        <w:numPr>
          <w:ilvl w:val="2"/>
          <w:numId w:val="1"/>
        </w:numPr>
        <w:tabs>
          <w:tab w:val="left" w:pos="938"/>
        </w:tabs>
        <w:spacing w:line="249" w:lineRule="auto"/>
        <w:ind w:right="129"/>
        <w:jc w:val="both"/>
        <w:rPr>
          <w:sz w:val="12"/>
        </w:rPr>
      </w:pPr>
      <w:r>
        <w:rPr>
          <w:color w:val="231F20"/>
          <w:sz w:val="12"/>
        </w:rPr>
        <w:t>Las personas interesadas tienen derecho a acceder a sus datos personales, así como a solicitar la rectificación de los datos inexactos o, en su caso, solicitar su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supresión cuando, entre otros motivos, los datos ya no sean necesarios para los fines que fueron recogidos. Así mismo, le asisten el derecho a la limitación del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tratamiento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y a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portabilidad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sus datos.</w:t>
      </w:r>
    </w:p>
    <w:p w:rsidR="00D85F63" w:rsidRDefault="00F54B1A">
      <w:pPr>
        <w:pStyle w:val="Prrafodelista"/>
        <w:numPr>
          <w:ilvl w:val="2"/>
          <w:numId w:val="1"/>
        </w:numPr>
        <w:tabs>
          <w:tab w:val="left" w:pos="938"/>
        </w:tabs>
        <w:spacing w:before="58"/>
        <w:ind w:hanging="241"/>
        <w:jc w:val="both"/>
        <w:rPr>
          <w:sz w:val="12"/>
        </w:rPr>
      </w:pPr>
      <w:r>
        <w:rPr>
          <w:color w:val="231F20"/>
          <w:sz w:val="12"/>
        </w:rPr>
        <w:t>Podrá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ejercer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sus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derechos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dirigiéndose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a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Ciudad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Industrial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del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Valle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del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Nalón,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S.A.U.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(Valnalón)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bien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por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correo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postal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acompañando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fotocopia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su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DNI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a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la</w:t>
      </w:r>
    </w:p>
    <w:p w:rsidR="00D85F63" w:rsidRDefault="00F54B1A">
      <w:pPr>
        <w:pStyle w:val="Textoindependiente"/>
        <w:spacing w:before="6"/>
        <w:ind w:left="937"/>
        <w:jc w:val="both"/>
      </w:pPr>
      <w:proofErr w:type="gramStart"/>
      <w:r>
        <w:rPr>
          <w:color w:val="231F20"/>
        </w:rPr>
        <w:t>dirección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indicada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correo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electrónico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firmado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certificado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dirección</w:t>
      </w:r>
      <w:r>
        <w:rPr>
          <w:color w:val="231F20"/>
          <w:spacing w:val="-4"/>
        </w:rPr>
        <w:t xml:space="preserve"> </w:t>
      </w:r>
      <w:hyperlink r:id="rId12">
        <w:r>
          <w:rPr>
            <w:color w:val="231F20"/>
          </w:rPr>
          <w:t>rgpd@valnalon.com.</w:t>
        </w:r>
      </w:hyperlink>
    </w:p>
    <w:p w:rsidR="00D85F63" w:rsidRPr="00E27CA1" w:rsidRDefault="00F54B1A">
      <w:pPr>
        <w:pStyle w:val="Prrafodelista"/>
        <w:numPr>
          <w:ilvl w:val="2"/>
          <w:numId w:val="1"/>
        </w:numPr>
        <w:tabs>
          <w:tab w:val="left" w:pos="938"/>
        </w:tabs>
        <w:spacing w:line="249" w:lineRule="auto"/>
        <w:ind w:right="128"/>
        <w:jc w:val="both"/>
        <w:rPr>
          <w:sz w:val="12"/>
        </w:rPr>
      </w:pPr>
      <w:r>
        <w:rPr>
          <w:color w:val="231F20"/>
          <w:sz w:val="12"/>
        </w:rPr>
        <w:t>Si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usted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considerara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que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sus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derechos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no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se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han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respetado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podrá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dirigirse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a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7"/>
          <w:sz w:val="12"/>
        </w:rPr>
        <w:t xml:space="preserve"> </w:t>
      </w:r>
      <w:r>
        <w:rPr>
          <w:color w:val="231F20"/>
          <w:sz w:val="12"/>
        </w:rPr>
        <w:t>Agencia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Española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Protección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Datos,</w:t>
      </w:r>
      <w:r>
        <w:rPr>
          <w:color w:val="231F20"/>
          <w:spacing w:val="12"/>
          <w:sz w:val="12"/>
        </w:rPr>
        <w:t xml:space="preserve"> </w:t>
      </w:r>
      <w:hyperlink r:id="rId13">
        <w:r>
          <w:rPr>
            <w:color w:val="231F20"/>
            <w:sz w:val="12"/>
          </w:rPr>
          <w:t>www.aepd.es</w:t>
        </w:r>
        <w:r>
          <w:rPr>
            <w:color w:val="231F20"/>
            <w:spacing w:val="12"/>
            <w:sz w:val="12"/>
          </w:rPr>
          <w:t xml:space="preserve"> </w:t>
        </w:r>
      </w:hyperlink>
      <w:r>
        <w:rPr>
          <w:color w:val="231F20"/>
          <w:sz w:val="12"/>
        </w:rPr>
        <w:t>y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Calle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Jorge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Juan,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6,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28001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- Madrid,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como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Autoridad Independiente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Control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en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materia de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protección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datos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carácter personal.</w:t>
      </w:r>
    </w:p>
    <w:p w:rsidR="00E27CA1" w:rsidRDefault="00E27CA1" w:rsidP="00E27CA1">
      <w:pPr>
        <w:tabs>
          <w:tab w:val="left" w:pos="938"/>
        </w:tabs>
        <w:spacing w:line="249" w:lineRule="auto"/>
        <w:ind w:right="128"/>
        <w:rPr>
          <w:sz w:val="12"/>
        </w:rPr>
      </w:pPr>
    </w:p>
    <w:p w:rsidR="00E27CA1" w:rsidRDefault="00E27CA1" w:rsidP="00E27CA1">
      <w:pPr>
        <w:tabs>
          <w:tab w:val="left" w:pos="938"/>
        </w:tabs>
        <w:spacing w:line="249" w:lineRule="auto"/>
        <w:ind w:right="128"/>
        <w:rPr>
          <w:sz w:val="12"/>
        </w:rPr>
      </w:pPr>
    </w:p>
    <w:p w:rsidR="00E27CA1" w:rsidRDefault="00E27CA1" w:rsidP="00E27CA1">
      <w:pPr>
        <w:tabs>
          <w:tab w:val="left" w:pos="938"/>
        </w:tabs>
        <w:spacing w:line="249" w:lineRule="auto"/>
        <w:ind w:right="128"/>
        <w:rPr>
          <w:sz w:val="12"/>
        </w:rPr>
      </w:pPr>
    </w:p>
    <w:p w:rsidR="00E27CA1" w:rsidRDefault="00E27CA1" w:rsidP="00E27CA1">
      <w:pPr>
        <w:tabs>
          <w:tab w:val="left" w:pos="938"/>
        </w:tabs>
        <w:spacing w:line="249" w:lineRule="auto"/>
        <w:ind w:right="128"/>
        <w:rPr>
          <w:sz w:val="12"/>
        </w:rPr>
      </w:pPr>
    </w:p>
    <w:p w:rsidR="00E27CA1" w:rsidRDefault="00E27CA1" w:rsidP="00E27CA1">
      <w:pPr>
        <w:tabs>
          <w:tab w:val="left" w:pos="938"/>
        </w:tabs>
        <w:spacing w:line="249" w:lineRule="auto"/>
        <w:ind w:right="128"/>
        <w:rPr>
          <w:sz w:val="12"/>
        </w:rPr>
      </w:pPr>
    </w:p>
    <w:p w:rsidR="00E27CA1" w:rsidRDefault="00E27CA1" w:rsidP="00E27CA1">
      <w:pPr>
        <w:tabs>
          <w:tab w:val="left" w:pos="938"/>
        </w:tabs>
        <w:spacing w:line="249" w:lineRule="auto"/>
        <w:ind w:right="128"/>
        <w:rPr>
          <w:sz w:val="12"/>
        </w:rPr>
      </w:pPr>
    </w:p>
    <w:p w:rsidR="00E27CA1" w:rsidRDefault="00E27CA1" w:rsidP="00E27CA1">
      <w:pPr>
        <w:pStyle w:val="Textoindependiente"/>
        <w:spacing w:before="2"/>
      </w:pPr>
    </w:p>
    <w:p w:rsidR="00E27CA1" w:rsidRPr="00E27CA1" w:rsidRDefault="00E27CA1" w:rsidP="00884072">
      <w:pPr>
        <w:pStyle w:val="Ttulo1"/>
        <w:numPr>
          <w:ilvl w:val="0"/>
          <w:numId w:val="1"/>
        </w:numPr>
        <w:tabs>
          <w:tab w:val="left" w:pos="816"/>
        </w:tabs>
        <w:rPr>
          <w:rFonts w:ascii="Arial" w:eastAsia="Arial" w:hAnsi="Arial" w:cs="Arial"/>
          <w:color w:val="231F20"/>
          <w:sz w:val="12"/>
          <w:szCs w:val="12"/>
        </w:rPr>
      </w:pPr>
      <w:r w:rsidRPr="00E27CA1">
        <w:rPr>
          <w:rFonts w:ascii="Arial" w:eastAsia="Arial" w:hAnsi="Arial" w:cs="Arial"/>
          <w:color w:val="231F20"/>
          <w:sz w:val="12"/>
          <w:szCs w:val="12"/>
        </w:rPr>
        <w:t>Responsable</w:t>
      </w:r>
    </w:p>
    <w:p w:rsidR="00E27CA1" w:rsidRDefault="00E27CA1" w:rsidP="00884072">
      <w:pPr>
        <w:pStyle w:val="Prrafodelista"/>
        <w:numPr>
          <w:ilvl w:val="1"/>
          <w:numId w:val="1"/>
        </w:numPr>
        <w:tabs>
          <w:tab w:val="left" w:pos="1075"/>
        </w:tabs>
        <w:spacing w:before="86"/>
        <w:rPr>
          <w:sz w:val="12"/>
        </w:rPr>
      </w:pPr>
      <w:r>
        <w:rPr>
          <w:sz w:val="12"/>
        </w:rPr>
        <w:t>Identidad:</w:t>
      </w:r>
      <w:r>
        <w:rPr>
          <w:spacing w:val="-3"/>
          <w:sz w:val="12"/>
        </w:rPr>
        <w:t xml:space="preserve"> </w:t>
      </w:r>
      <w:r>
        <w:rPr>
          <w:sz w:val="12"/>
        </w:rPr>
        <w:t>Ciudad</w:t>
      </w:r>
      <w:r>
        <w:rPr>
          <w:spacing w:val="-2"/>
          <w:sz w:val="12"/>
        </w:rPr>
        <w:t xml:space="preserve"> </w:t>
      </w:r>
      <w:r>
        <w:rPr>
          <w:sz w:val="12"/>
        </w:rPr>
        <w:t>Industrial</w:t>
      </w:r>
      <w:r>
        <w:rPr>
          <w:spacing w:val="-3"/>
          <w:sz w:val="12"/>
        </w:rPr>
        <w:t xml:space="preserve"> </w:t>
      </w:r>
      <w:r>
        <w:rPr>
          <w:sz w:val="12"/>
        </w:rPr>
        <w:t>del Valle</w:t>
      </w:r>
      <w:r>
        <w:rPr>
          <w:spacing w:val="-2"/>
          <w:sz w:val="12"/>
        </w:rPr>
        <w:t xml:space="preserve"> </w:t>
      </w:r>
      <w:r>
        <w:rPr>
          <w:sz w:val="12"/>
        </w:rPr>
        <w:t>del Nalón,</w:t>
      </w:r>
      <w:r>
        <w:rPr>
          <w:spacing w:val="-2"/>
          <w:sz w:val="12"/>
        </w:rPr>
        <w:t xml:space="preserve"> </w:t>
      </w:r>
      <w:r>
        <w:rPr>
          <w:sz w:val="12"/>
        </w:rPr>
        <w:t>S.A.U.</w:t>
      </w:r>
      <w:r>
        <w:rPr>
          <w:spacing w:val="-2"/>
          <w:sz w:val="12"/>
        </w:rPr>
        <w:t xml:space="preserve"> </w:t>
      </w:r>
      <w:r>
        <w:rPr>
          <w:sz w:val="12"/>
        </w:rPr>
        <w:t>(Valnalón).</w:t>
      </w:r>
    </w:p>
    <w:p w:rsidR="00E27CA1" w:rsidRDefault="00E27CA1" w:rsidP="00884072">
      <w:pPr>
        <w:pStyle w:val="Prrafodelista"/>
        <w:numPr>
          <w:ilvl w:val="1"/>
          <w:numId w:val="1"/>
        </w:numPr>
        <w:tabs>
          <w:tab w:val="left" w:pos="1075"/>
        </w:tabs>
        <w:spacing w:before="85"/>
        <w:rPr>
          <w:sz w:val="12"/>
        </w:rPr>
      </w:pPr>
      <w:r>
        <w:rPr>
          <w:sz w:val="12"/>
        </w:rPr>
        <w:t>Dirección</w:t>
      </w:r>
      <w:r>
        <w:rPr>
          <w:spacing w:val="-2"/>
          <w:sz w:val="12"/>
        </w:rPr>
        <w:t xml:space="preserve"> </w:t>
      </w:r>
      <w:r>
        <w:rPr>
          <w:sz w:val="12"/>
        </w:rPr>
        <w:t>postal:</w:t>
      </w:r>
      <w:r>
        <w:rPr>
          <w:spacing w:val="-2"/>
          <w:sz w:val="12"/>
        </w:rPr>
        <w:t xml:space="preserve"> </w:t>
      </w:r>
      <w:r>
        <w:rPr>
          <w:sz w:val="12"/>
        </w:rPr>
        <w:t>Calle</w:t>
      </w:r>
      <w:r>
        <w:rPr>
          <w:spacing w:val="-2"/>
          <w:sz w:val="12"/>
        </w:rPr>
        <w:t xml:space="preserve"> </w:t>
      </w:r>
      <w:r>
        <w:rPr>
          <w:sz w:val="12"/>
        </w:rPr>
        <w:t>Altos</w:t>
      </w:r>
      <w:r>
        <w:rPr>
          <w:spacing w:val="-5"/>
          <w:sz w:val="12"/>
        </w:rPr>
        <w:t xml:space="preserve"> </w:t>
      </w:r>
      <w:r>
        <w:rPr>
          <w:sz w:val="12"/>
        </w:rPr>
        <w:t>Hornos,</w:t>
      </w:r>
      <w:r>
        <w:rPr>
          <w:spacing w:val="-5"/>
          <w:sz w:val="12"/>
        </w:rPr>
        <w:t xml:space="preserve"> </w:t>
      </w:r>
      <w:r>
        <w:rPr>
          <w:sz w:val="12"/>
        </w:rPr>
        <w:t>s/n,</w:t>
      </w:r>
      <w:r>
        <w:rPr>
          <w:spacing w:val="-2"/>
          <w:sz w:val="12"/>
        </w:rPr>
        <w:t xml:space="preserve"> </w:t>
      </w:r>
      <w:r>
        <w:rPr>
          <w:sz w:val="12"/>
        </w:rPr>
        <w:t>33930</w:t>
      </w:r>
      <w:r>
        <w:rPr>
          <w:spacing w:val="1"/>
          <w:sz w:val="12"/>
        </w:rPr>
        <w:t xml:space="preserve"> </w:t>
      </w:r>
      <w:r>
        <w:rPr>
          <w:sz w:val="12"/>
        </w:rPr>
        <w:t>-</w:t>
      </w:r>
      <w:r>
        <w:rPr>
          <w:spacing w:val="-1"/>
          <w:sz w:val="12"/>
        </w:rPr>
        <w:t xml:space="preserve"> </w:t>
      </w:r>
      <w:r>
        <w:rPr>
          <w:sz w:val="12"/>
        </w:rPr>
        <w:t>Langreo</w:t>
      </w:r>
      <w:r>
        <w:rPr>
          <w:spacing w:val="-4"/>
          <w:sz w:val="12"/>
        </w:rPr>
        <w:t xml:space="preserve"> </w:t>
      </w:r>
      <w:r>
        <w:rPr>
          <w:sz w:val="12"/>
        </w:rPr>
        <w:t>(Principado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Asturias).</w:t>
      </w:r>
    </w:p>
    <w:p w:rsidR="00E27CA1" w:rsidRDefault="00E27CA1" w:rsidP="00E27CA1">
      <w:pPr>
        <w:pStyle w:val="Textoindependiente"/>
        <w:spacing w:before="85"/>
        <w:ind w:left="834"/>
      </w:pPr>
      <w:r>
        <w:t>C.</w:t>
      </w:r>
      <w:r>
        <w:rPr>
          <w:spacing w:val="51"/>
        </w:rPr>
        <w:t xml:space="preserve"> </w:t>
      </w:r>
      <w:r>
        <w:t>Teléfono:</w:t>
      </w:r>
      <w:r>
        <w:rPr>
          <w:spacing w:val="-2"/>
        </w:rPr>
        <w:t xml:space="preserve"> </w:t>
      </w:r>
      <w:r>
        <w:t>985-692-227.</w:t>
      </w:r>
    </w:p>
    <w:p w:rsidR="00E27CA1" w:rsidRDefault="00E27CA1" w:rsidP="00E27CA1">
      <w:pPr>
        <w:pStyle w:val="Textoindependiente"/>
        <w:spacing w:before="83"/>
        <w:ind w:left="834"/>
      </w:pPr>
      <w:r>
        <w:t>D.</w:t>
      </w:r>
      <w:r>
        <w:rPr>
          <w:spacing w:val="51"/>
        </w:rPr>
        <w:t xml:space="preserve"> </w:t>
      </w:r>
      <w:r>
        <w:t>Fax:</w:t>
      </w:r>
      <w:r>
        <w:rPr>
          <w:spacing w:val="-2"/>
        </w:rPr>
        <w:t xml:space="preserve"> </w:t>
      </w:r>
      <w:r>
        <w:t>985-683-193.</w:t>
      </w:r>
    </w:p>
    <w:p w:rsidR="00E27CA1" w:rsidRDefault="00E27CA1" w:rsidP="00E27CA1">
      <w:pPr>
        <w:pStyle w:val="Textoindependiente"/>
        <w:spacing w:before="85"/>
        <w:ind w:left="834"/>
      </w:pPr>
      <w:r>
        <w:t>E.</w:t>
      </w:r>
      <w:r>
        <w:rPr>
          <w:spacing w:val="52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electrónico:</w:t>
      </w:r>
      <w:r>
        <w:rPr>
          <w:spacing w:val="-3"/>
        </w:rPr>
        <w:t xml:space="preserve"> </w:t>
      </w:r>
      <w:hyperlink r:id="rId14">
        <w:r>
          <w:t>rgpd@valnalon.com.</w:t>
        </w:r>
      </w:hyperlink>
    </w:p>
    <w:p w:rsidR="00E27CA1" w:rsidRDefault="00E27CA1" w:rsidP="00E27CA1">
      <w:pPr>
        <w:pStyle w:val="Textoindependiente"/>
        <w:spacing w:before="85"/>
        <w:ind w:left="834"/>
      </w:pPr>
    </w:p>
    <w:p w:rsidR="00E27CA1" w:rsidRPr="00E27CA1" w:rsidRDefault="00E27CA1" w:rsidP="00884072">
      <w:pPr>
        <w:pStyle w:val="Ttulo1"/>
        <w:numPr>
          <w:ilvl w:val="0"/>
          <w:numId w:val="1"/>
        </w:numPr>
        <w:tabs>
          <w:tab w:val="left" w:pos="816"/>
        </w:tabs>
        <w:ind w:hanging="263"/>
        <w:rPr>
          <w:rFonts w:ascii="Arial" w:eastAsia="Arial" w:hAnsi="Arial" w:cs="Arial"/>
          <w:color w:val="231F20"/>
          <w:sz w:val="12"/>
          <w:szCs w:val="12"/>
        </w:rPr>
      </w:pPr>
      <w:r w:rsidRPr="00E27CA1">
        <w:rPr>
          <w:rFonts w:ascii="Arial" w:eastAsia="Arial" w:hAnsi="Arial" w:cs="Arial"/>
          <w:color w:val="231F20"/>
          <w:sz w:val="12"/>
          <w:szCs w:val="12"/>
        </w:rPr>
        <w:t>Finalidad</w:t>
      </w:r>
      <w:bookmarkStart w:id="0" w:name="_GoBack"/>
      <w:bookmarkEnd w:id="0"/>
    </w:p>
    <w:p w:rsidR="00E27CA1" w:rsidRDefault="00E27CA1" w:rsidP="00884072">
      <w:pPr>
        <w:pStyle w:val="Prrafodelista"/>
        <w:numPr>
          <w:ilvl w:val="1"/>
          <w:numId w:val="1"/>
        </w:numPr>
        <w:tabs>
          <w:tab w:val="left" w:pos="1075"/>
        </w:tabs>
        <w:spacing w:before="85" w:line="288" w:lineRule="auto"/>
        <w:ind w:right="491" w:hanging="260"/>
        <w:jc w:val="both"/>
        <w:rPr>
          <w:sz w:val="12"/>
        </w:rPr>
      </w:pPr>
      <w:r>
        <w:rPr>
          <w:sz w:val="12"/>
        </w:rPr>
        <w:t>¿Con que finalidad tratamos sus datos? Para la gestión de los solicitantes de información sobre la colaboración desarrollada por el semillero; apoyo para la puesta en marcha de los</w:t>
      </w:r>
      <w:r>
        <w:rPr>
          <w:spacing w:val="1"/>
          <w:sz w:val="12"/>
        </w:rPr>
        <w:t xml:space="preserve"> </w:t>
      </w:r>
      <w:r>
        <w:rPr>
          <w:sz w:val="12"/>
        </w:rPr>
        <w:t>proyectos empresariales; envío, incluso por medios electrónicos, de información sobre las actividades y proyectos propios de la sociedad; gestión de los premios entregados por la</w:t>
      </w:r>
      <w:r>
        <w:rPr>
          <w:spacing w:val="1"/>
          <w:sz w:val="12"/>
        </w:rPr>
        <w:t xml:space="preserve"> </w:t>
      </w:r>
      <w:r>
        <w:rPr>
          <w:sz w:val="12"/>
        </w:rPr>
        <w:t>sociedad; desarrollo de encuestas de supervivencia de los proyectos empresariales puestos en marcha; desarrollo de encuestas de evaluación y remisión de informes al Gobierno del</w:t>
      </w:r>
      <w:r>
        <w:rPr>
          <w:spacing w:val="1"/>
          <w:sz w:val="12"/>
        </w:rPr>
        <w:t xml:space="preserve"> </w:t>
      </w:r>
      <w:r>
        <w:rPr>
          <w:sz w:val="12"/>
        </w:rPr>
        <w:t>Principado</w:t>
      </w:r>
      <w:r>
        <w:rPr>
          <w:spacing w:val="-1"/>
          <w:sz w:val="12"/>
        </w:rPr>
        <w:t xml:space="preserve"> </w:t>
      </w:r>
      <w:r>
        <w:rPr>
          <w:sz w:val="12"/>
        </w:rPr>
        <w:t>de Asturias.</w:t>
      </w:r>
    </w:p>
    <w:p w:rsidR="00E27CA1" w:rsidRDefault="00E27CA1" w:rsidP="00884072">
      <w:pPr>
        <w:pStyle w:val="Prrafodelista"/>
        <w:numPr>
          <w:ilvl w:val="1"/>
          <w:numId w:val="1"/>
        </w:numPr>
        <w:tabs>
          <w:tab w:val="left" w:pos="1075"/>
        </w:tabs>
        <w:spacing w:before="58"/>
        <w:ind w:hanging="260"/>
        <w:jc w:val="both"/>
        <w:rPr>
          <w:sz w:val="12"/>
        </w:rPr>
      </w:pPr>
      <w:r>
        <w:rPr>
          <w:sz w:val="12"/>
        </w:rPr>
        <w:t>¿Por</w:t>
      </w:r>
      <w:r>
        <w:rPr>
          <w:spacing w:val="-2"/>
          <w:sz w:val="12"/>
        </w:rPr>
        <w:t xml:space="preserve"> </w:t>
      </w:r>
      <w:r>
        <w:rPr>
          <w:sz w:val="12"/>
        </w:rPr>
        <w:t>cuánto</w:t>
      </w:r>
      <w:r>
        <w:rPr>
          <w:spacing w:val="-1"/>
          <w:sz w:val="12"/>
        </w:rPr>
        <w:t xml:space="preserve"> </w:t>
      </w:r>
      <w:r>
        <w:rPr>
          <w:sz w:val="12"/>
        </w:rPr>
        <w:t>tiempo</w:t>
      </w:r>
      <w:r>
        <w:rPr>
          <w:spacing w:val="-2"/>
          <w:sz w:val="12"/>
        </w:rPr>
        <w:t xml:space="preserve"> </w:t>
      </w:r>
      <w:r>
        <w:rPr>
          <w:sz w:val="12"/>
        </w:rPr>
        <w:t>conservamos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2"/>
          <w:sz w:val="12"/>
        </w:rPr>
        <w:t xml:space="preserve"> </w:t>
      </w:r>
      <w:r>
        <w:rPr>
          <w:sz w:val="12"/>
        </w:rPr>
        <w:t>datos?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principio</w:t>
      </w:r>
      <w:r>
        <w:rPr>
          <w:spacing w:val="-2"/>
          <w:sz w:val="12"/>
        </w:rPr>
        <w:t xml:space="preserve"> </w:t>
      </w:r>
      <w:r>
        <w:rPr>
          <w:sz w:val="12"/>
        </w:rPr>
        <w:t>se</w:t>
      </w:r>
      <w:r>
        <w:rPr>
          <w:spacing w:val="-1"/>
          <w:sz w:val="12"/>
        </w:rPr>
        <w:t xml:space="preserve"> </w:t>
      </w:r>
      <w:r>
        <w:rPr>
          <w:sz w:val="12"/>
        </w:rPr>
        <w:t>mantendrán</w:t>
      </w:r>
      <w:r>
        <w:rPr>
          <w:spacing w:val="-3"/>
          <w:sz w:val="12"/>
        </w:rPr>
        <w:t xml:space="preserve"> </w:t>
      </w:r>
      <w:r>
        <w:rPr>
          <w:sz w:val="12"/>
        </w:rPr>
        <w:t>por</w:t>
      </w:r>
      <w:r>
        <w:rPr>
          <w:spacing w:val="-2"/>
          <w:sz w:val="12"/>
        </w:rPr>
        <w:t xml:space="preserve"> </w:t>
      </w:r>
      <w:r>
        <w:rPr>
          <w:sz w:val="12"/>
        </w:rPr>
        <w:t>tiempo</w:t>
      </w:r>
      <w:r>
        <w:rPr>
          <w:spacing w:val="-1"/>
          <w:sz w:val="12"/>
        </w:rPr>
        <w:t xml:space="preserve"> </w:t>
      </w:r>
      <w:r>
        <w:rPr>
          <w:sz w:val="12"/>
        </w:rPr>
        <w:t>indefinido</w:t>
      </w:r>
      <w:r>
        <w:rPr>
          <w:spacing w:val="-4"/>
          <w:sz w:val="12"/>
        </w:rPr>
        <w:t xml:space="preserve"> </w:t>
      </w:r>
      <w:r>
        <w:rPr>
          <w:sz w:val="12"/>
        </w:rPr>
        <w:t>por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propia</w:t>
      </w:r>
      <w:r>
        <w:rPr>
          <w:spacing w:val="-4"/>
          <w:sz w:val="12"/>
        </w:rPr>
        <w:t xml:space="preserve"> </w:t>
      </w:r>
      <w:r>
        <w:rPr>
          <w:sz w:val="12"/>
        </w:rPr>
        <w:t>naturaleza</w:t>
      </w:r>
      <w:r>
        <w:rPr>
          <w:spacing w:val="-1"/>
          <w:sz w:val="12"/>
        </w:rPr>
        <w:t xml:space="preserve"> </w:t>
      </w:r>
      <w:r>
        <w:rPr>
          <w:sz w:val="12"/>
        </w:rPr>
        <w:t>del</w:t>
      </w:r>
      <w:r>
        <w:rPr>
          <w:spacing w:val="-2"/>
          <w:sz w:val="12"/>
        </w:rPr>
        <w:t xml:space="preserve"> </w:t>
      </w:r>
      <w:r>
        <w:rPr>
          <w:sz w:val="12"/>
        </w:rPr>
        <w:t>tratamiento</w:t>
      </w:r>
      <w:r>
        <w:rPr>
          <w:spacing w:val="-4"/>
          <w:sz w:val="12"/>
        </w:rPr>
        <w:t xml:space="preserve"> </w:t>
      </w:r>
      <w:r>
        <w:rPr>
          <w:sz w:val="12"/>
        </w:rPr>
        <w:t>realizado</w:t>
      </w:r>
      <w:r>
        <w:rPr>
          <w:spacing w:val="-1"/>
          <w:sz w:val="12"/>
        </w:rPr>
        <w:t xml:space="preserve"> </w:t>
      </w:r>
      <w:r>
        <w:rPr>
          <w:sz w:val="12"/>
        </w:rPr>
        <w:t>salvo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1"/>
          <w:sz w:val="12"/>
        </w:rPr>
        <w:t xml:space="preserve"> </w:t>
      </w:r>
      <w:r>
        <w:rPr>
          <w:sz w:val="12"/>
        </w:rPr>
        <w:t>solicite</w:t>
      </w:r>
      <w:r>
        <w:rPr>
          <w:spacing w:val="-1"/>
          <w:sz w:val="12"/>
        </w:rPr>
        <w:t xml:space="preserve"> </w:t>
      </w:r>
      <w:r>
        <w:rPr>
          <w:sz w:val="12"/>
        </w:rPr>
        <w:t>su</w:t>
      </w:r>
      <w:r>
        <w:rPr>
          <w:spacing w:val="-2"/>
          <w:sz w:val="12"/>
        </w:rPr>
        <w:t xml:space="preserve"> </w:t>
      </w:r>
      <w:r>
        <w:rPr>
          <w:sz w:val="12"/>
        </w:rPr>
        <w:t>supresión.</w:t>
      </w:r>
    </w:p>
    <w:p w:rsidR="00E27CA1" w:rsidRDefault="00E27CA1" w:rsidP="00E27CA1">
      <w:pPr>
        <w:pStyle w:val="Prrafodelista"/>
        <w:tabs>
          <w:tab w:val="left" w:pos="1075"/>
        </w:tabs>
        <w:spacing w:before="58"/>
        <w:ind w:left="1074" w:firstLine="0"/>
        <w:jc w:val="both"/>
        <w:rPr>
          <w:sz w:val="12"/>
        </w:rPr>
      </w:pPr>
    </w:p>
    <w:p w:rsidR="00E27CA1" w:rsidRPr="00E27CA1" w:rsidRDefault="00E27CA1" w:rsidP="00884072">
      <w:pPr>
        <w:pStyle w:val="Ttulo1"/>
        <w:numPr>
          <w:ilvl w:val="0"/>
          <w:numId w:val="1"/>
        </w:numPr>
        <w:tabs>
          <w:tab w:val="left" w:pos="816"/>
        </w:tabs>
        <w:ind w:hanging="263"/>
        <w:rPr>
          <w:rFonts w:ascii="Arial" w:eastAsia="Arial" w:hAnsi="Arial" w:cs="Arial"/>
          <w:color w:val="231F20"/>
          <w:sz w:val="12"/>
          <w:szCs w:val="12"/>
        </w:rPr>
      </w:pPr>
      <w:r w:rsidRPr="00E27CA1">
        <w:rPr>
          <w:rFonts w:ascii="Arial" w:eastAsia="Arial" w:hAnsi="Arial" w:cs="Arial"/>
          <w:color w:val="231F20"/>
          <w:sz w:val="12"/>
          <w:szCs w:val="12"/>
        </w:rPr>
        <w:t>Legitimación</w:t>
      </w:r>
    </w:p>
    <w:p w:rsidR="00E27CA1" w:rsidRDefault="00E27CA1" w:rsidP="00884072">
      <w:pPr>
        <w:pStyle w:val="Prrafodelista"/>
        <w:numPr>
          <w:ilvl w:val="1"/>
          <w:numId w:val="1"/>
        </w:numPr>
        <w:tabs>
          <w:tab w:val="left" w:pos="1075"/>
        </w:tabs>
        <w:spacing w:before="87" w:line="285" w:lineRule="auto"/>
        <w:ind w:right="500" w:hanging="260"/>
        <w:jc w:val="both"/>
        <w:rPr>
          <w:sz w:val="12"/>
        </w:rPr>
      </w:pPr>
      <w:r>
        <w:rPr>
          <w:sz w:val="12"/>
        </w:rPr>
        <w:t>¿Cuál es la legitimación para la conservación de sus datos? El interés legítimo para el desarrollo de la actividad del Responsable del tratamiento y el propio consentimiento del</w:t>
      </w:r>
      <w:r>
        <w:rPr>
          <w:spacing w:val="1"/>
          <w:sz w:val="12"/>
        </w:rPr>
        <w:t xml:space="preserve"> </w:t>
      </w:r>
      <w:r>
        <w:rPr>
          <w:sz w:val="12"/>
        </w:rPr>
        <w:t>interesado</w:t>
      </w:r>
      <w:r>
        <w:rPr>
          <w:spacing w:val="-3"/>
          <w:sz w:val="12"/>
        </w:rPr>
        <w:t xml:space="preserve"> </w:t>
      </w:r>
      <w:r>
        <w:rPr>
          <w:sz w:val="12"/>
        </w:rPr>
        <w:t>quien voluntariamente facilita sus</w:t>
      </w:r>
      <w:r>
        <w:rPr>
          <w:spacing w:val="-3"/>
          <w:sz w:val="12"/>
        </w:rPr>
        <w:t xml:space="preserve"> </w:t>
      </w:r>
      <w:r>
        <w:rPr>
          <w:sz w:val="12"/>
        </w:rPr>
        <w:t>datos.</w:t>
      </w:r>
    </w:p>
    <w:p w:rsidR="00E27CA1" w:rsidRDefault="00E27CA1" w:rsidP="00884072">
      <w:pPr>
        <w:pStyle w:val="Prrafodelista"/>
        <w:numPr>
          <w:ilvl w:val="1"/>
          <w:numId w:val="1"/>
        </w:numPr>
        <w:tabs>
          <w:tab w:val="left" w:pos="1075"/>
        </w:tabs>
        <w:spacing w:before="59" w:line="288" w:lineRule="auto"/>
        <w:ind w:right="498" w:hanging="260"/>
        <w:jc w:val="both"/>
        <w:rPr>
          <w:sz w:val="12"/>
        </w:rPr>
      </w:pPr>
      <w:r>
        <w:rPr>
          <w:sz w:val="12"/>
        </w:rPr>
        <w:t>¿A qué destinatarios se comunicarán sus datos? Órgan</w:t>
      </w:r>
      <w:r w:rsidR="00874143">
        <w:rPr>
          <w:sz w:val="12"/>
        </w:rPr>
        <w:t>os de la administración con com</w:t>
      </w:r>
      <w:r>
        <w:rPr>
          <w:sz w:val="12"/>
        </w:rPr>
        <w:t>petencia en la materia, otros Órganos de la Administración, otros organismos y entidades</w:t>
      </w:r>
      <w:r>
        <w:rPr>
          <w:spacing w:val="1"/>
          <w:sz w:val="12"/>
        </w:rPr>
        <w:t xml:space="preserve"> </w:t>
      </w:r>
      <w:r>
        <w:rPr>
          <w:sz w:val="12"/>
        </w:rPr>
        <w:t>públicas</w:t>
      </w:r>
      <w:r>
        <w:rPr>
          <w:spacing w:val="-1"/>
          <w:sz w:val="12"/>
        </w:rPr>
        <w:t xml:space="preserve"> </w:t>
      </w:r>
      <w:r>
        <w:rPr>
          <w:sz w:val="12"/>
        </w:rPr>
        <w:t>o privadas, Bancos,</w:t>
      </w:r>
      <w:r>
        <w:rPr>
          <w:spacing w:val="-3"/>
          <w:sz w:val="12"/>
        </w:rPr>
        <w:t xml:space="preserve"> </w:t>
      </w:r>
      <w:r>
        <w:rPr>
          <w:sz w:val="12"/>
        </w:rPr>
        <w:t>Cajas de Ahorro</w:t>
      </w:r>
      <w:r>
        <w:rPr>
          <w:spacing w:val="-2"/>
          <w:sz w:val="12"/>
        </w:rPr>
        <w:t xml:space="preserve"> </w:t>
      </w:r>
      <w:r>
        <w:rPr>
          <w:sz w:val="12"/>
        </w:rPr>
        <w:t>y Cajas Rurales.</w:t>
      </w:r>
    </w:p>
    <w:p w:rsidR="00E27CA1" w:rsidRDefault="00E27CA1" w:rsidP="00E27CA1">
      <w:pPr>
        <w:pStyle w:val="Prrafodelista"/>
        <w:tabs>
          <w:tab w:val="left" w:pos="1075"/>
        </w:tabs>
        <w:spacing w:before="59" w:line="288" w:lineRule="auto"/>
        <w:ind w:left="1074" w:right="498" w:firstLine="0"/>
        <w:jc w:val="both"/>
        <w:rPr>
          <w:sz w:val="12"/>
        </w:rPr>
      </w:pPr>
    </w:p>
    <w:p w:rsidR="00E27CA1" w:rsidRPr="00E27CA1" w:rsidRDefault="00E27CA1" w:rsidP="00884072">
      <w:pPr>
        <w:pStyle w:val="Ttulo1"/>
        <w:numPr>
          <w:ilvl w:val="0"/>
          <w:numId w:val="1"/>
        </w:numPr>
        <w:tabs>
          <w:tab w:val="left" w:pos="816"/>
        </w:tabs>
        <w:ind w:hanging="263"/>
        <w:rPr>
          <w:rFonts w:ascii="Arial" w:eastAsia="Arial" w:hAnsi="Arial" w:cs="Arial"/>
          <w:color w:val="231F20"/>
          <w:sz w:val="12"/>
          <w:szCs w:val="12"/>
        </w:rPr>
      </w:pPr>
      <w:r w:rsidRPr="00E27CA1">
        <w:rPr>
          <w:rFonts w:ascii="Arial" w:eastAsia="Arial" w:hAnsi="Arial" w:cs="Arial"/>
          <w:color w:val="231F20"/>
          <w:sz w:val="12"/>
          <w:szCs w:val="12"/>
        </w:rPr>
        <w:t>Derechos</w:t>
      </w:r>
    </w:p>
    <w:p w:rsidR="00E27CA1" w:rsidRDefault="00E27CA1" w:rsidP="00884072">
      <w:pPr>
        <w:pStyle w:val="Prrafodelista"/>
        <w:numPr>
          <w:ilvl w:val="1"/>
          <w:numId w:val="1"/>
        </w:numPr>
        <w:tabs>
          <w:tab w:val="left" w:pos="1075"/>
        </w:tabs>
        <w:spacing w:before="87"/>
        <w:ind w:hanging="260"/>
        <w:jc w:val="both"/>
        <w:rPr>
          <w:sz w:val="12"/>
        </w:rPr>
      </w:pPr>
      <w:r>
        <w:rPr>
          <w:sz w:val="12"/>
        </w:rPr>
        <w:t>¿Cuáles</w:t>
      </w:r>
      <w:r>
        <w:rPr>
          <w:spacing w:val="-2"/>
          <w:sz w:val="12"/>
        </w:rPr>
        <w:t xml:space="preserve"> </w:t>
      </w:r>
      <w:r>
        <w:rPr>
          <w:sz w:val="12"/>
        </w:rPr>
        <w:t>son</w:t>
      </w:r>
      <w:r>
        <w:rPr>
          <w:spacing w:val="-2"/>
          <w:sz w:val="12"/>
        </w:rPr>
        <w:t xml:space="preserve"> </w:t>
      </w:r>
      <w:r>
        <w:rPr>
          <w:sz w:val="12"/>
        </w:rPr>
        <w:t>los</w:t>
      </w:r>
      <w:r>
        <w:rPr>
          <w:spacing w:val="-4"/>
          <w:sz w:val="12"/>
        </w:rPr>
        <w:t xml:space="preserve"> </w:t>
      </w:r>
      <w:r>
        <w:rPr>
          <w:sz w:val="12"/>
        </w:rPr>
        <w:t>derechos</w:t>
      </w:r>
      <w:r>
        <w:rPr>
          <w:spacing w:val="-1"/>
          <w:sz w:val="12"/>
        </w:rPr>
        <w:t xml:space="preserve"> </w:t>
      </w:r>
      <w:r>
        <w:rPr>
          <w:sz w:val="12"/>
        </w:rPr>
        <w:t>cuando</w:t>
      </w:r>
      <w:r>
        <w:rPr>
          <w:spacing w:val="-1"/>
          <w:sz w:val="12"/>
        </w:rPr>
        <w:t xml:space="preserve"> </w:t>
      </w:r>
      <w:r>
        <w:rPr>
          <w:sz w:val="12"/>
        </w:rPr>
        <w:t>nos</w:t>
      </w:r>
      <w:r>
        <w:rPr>
          <w:spacing w:val="-4"/>
          <w:sz w:val="12"/>
        </w:rPr>
        <w:t xml:space="preserve"> </w:t>
      </w:r>
      <w:r>
        <w:rPr>
          <w:sz w:val="12"/>
        </w:rPr>
        <w:t>facilita</w:t>
      </w:r>
      <w:r>
        <w:rPr>
          <w:spacing w:val="-3"/>
          <w:sz w:val="12"/>
        </w:rPr>
        <w:t xml:space="preserve"> </w:t>
      </w:r>
      <w:r>
        <w:rPr>
          <w:sz w:val="12"/>
        </w:rPr>
        <w:t>sus</w:t>
      </w:r>
      <w:r>
        <w:rPr>
          <w:spacing w:val="-1"/>
          <w:sz w:val="12"/>
        </w:rPr>
        <w:t xml:space="preserve"> </w:t>
      </w:r>
      <w:r>
        <w:rPr>
          <w:sz w:val="12"/>
        </w:rPr>
        <w:t>datos?</w:t>
      </w:r>
    </w:p>
    <w:p w:rsidR="00E27CA1" w:rsidRDefault="00E27CA1" w:rsidP="00884072">
      <w:pPr>
        <w:pStyle w:val="Prrafodelista"/>
        <w:numPr>
          <w:ilvl w:val="2"/>
          <w:numId w:val="1"/>
        </w:numPr>
        <w:tabs>
          <w:tab w:val="left" w:pos="1335"/>
        </w:tabs>
        <w:spacing w:before="86"/>
        <w:ind w:hanging="241"/>
        <w:jc w:val="both"/>
        <w:rPr>
          <w:sz w:val="12"/>
        </w:rPr>
      </w:pPr>
      <w:r>
        <w:rPr>
          <w:sz w:val="12"/>
        </w:rPr>
        <w:t>Cualquier</w:t>
      </w:r>
      <w:r>
        <w:rPr>
          <w:spacing w:val="-3"/>
          <w:sz w:val="12"/>
        </w:rPr>
        <w:t xml:space="preserve"> </w:t>
      </w:r>
      <w:r>
        <w:rPr>
          <w:sz w:val="12"/>
        </w:rPr>
        <w:t>persona</w:t>
      </w:r>
      <w:r>
        <w:rPr>
          <w:spacing w:val="-4"/>
          <w:sz w:val="12"/>
        </w:rPr>
        <w:t xml:space="preserve"> </w:t>
      </w:r>
      <w:r>
        <w:rPr>
          <w:sz w:val="12"/>
        </w:rPr>
        <w:t>tiene</w:t>
      </w:r>
      <w:r>
        <w:rPr>
          <w:spacing w:val="-1"/>
          <w:sz w:val="12"/>
        </w:rPr>
        <w:t xml:space="preserve"> </w:t>
      </w:r>
      <w:r>
        <w:rPr>
          <w:sz w:val="12"/>
        </w:rPr>
        <w:t>derecho</w:t>
      </w:r>
      <w:r>
        <w:rPr>
          <w:spacing w:val="-4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obtener</w:t>
      </w:r>
      <w:r>
        <w:rPr>
          <w:spacing w:val="-2"/>
          <w:sz w:val="12"/>
        </w:rPr>
        <w:t xml:space="preserve"> </w:t>
      </w:r>
      <w:r>
        <w:rPr>
          <w:sz w:val="12"/>
        </w:rPr>
        <w:t>confirmación</w:t>
      </w:r>
      <w:r>
        <w:rPr>
          <w:spacing w:val="-2"/>
          <w:sz w:val="12"/>
        </w:rPr>
        <w:t xml:space="preserve"> </w:t>
      </w:r>
      <w:r>
        <w:rPr>
          <w:sz w:val="12"/>
        </w:rPr>
        <w:t>sobre</w:t>
      </w:r>
      <w:r>
        <w:rPr>
          <w:spacing w:val="-2"/>
          <w:sz w:val="12"/>
        </w:rPr>
        <w:t xml:space="preserve"> </w:t>
      </w:r>
      <w:r>
        <w:rPr>
          <w:sz w:val="12"/>
        </w:rPr>
        <w:t>si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2"/>
          <w:sz w:val="12"/>
        </w:rPr>
        <w:t xml:space="preserve"> </w:t>
      </w:r>
      <w:r>
        <w:rPr>
          <w:sz w:val="12"/>
        </w:rPr>
        <w:t>datos</w:t>
      </w:r>
      <w:r>
        <w:rPr>
          <w:spacing w:val="-5"/>
          <w:sz w:val="12"/>
        </w:rPr>
        <w:t xml:space="preserve"> </w:t>
      </w:r>
      <w:r>
        <w:rPr>
          <w:sz w:val="12"/>
        </w:rPr>
        <w:t>son</w:t>
      </w:r>
      <w:r>
        <w:rPr>
          <w:spacing w:val="-2"/>
          <w:sz w:val="12"/>
        </w:rPr>
        <w:t xml:space="preserve"> </w:t>
      </w:r>
      <w:r>
        <w:rPr>
          <w:sz w:val="12"/>
        </w:rPr>
        <w:t>tratados</w:t>
      </w:r>
      <w:r>
        <w:rPr>
          <w:spacing w:val="-5"/>
          <w:sz w:val="12"/>
        </w:rPr>
        <w:t xml:space="preserve"> </w:t>
      </w:r>
      <w:r>
        <w:rPr>
          <w:sz w:val="12"/>
        </w:rPr>
        <w:t>por</w:t>
      </w:r>
      <w:r>
        <w:rPr>
          <w:spacing w:val="-4"/>
          <w:sz w:val="12"/>
        </w:rPr>
        <w:t xml:space="preserve"> </w:t>
      </w:r>
      <w:r>
        <w:rPr>
          <w:sz w:val="12"/>
        </w:rPr>
        <w:t>Ciudad</w:t>
      </w:r>
      <w:r>
        <w:rPr>
          <w:spacing w:val="-2"/>
          <w:sz w:val="12"/>
        </w:rPr>
        <w:t xml:space="preserve"> </w:t>
      </w:r>
      <w:r>
        <w:rPr>
          <w:sz w:val="12"/>
        </w:rPr>
        <w:t>Industrial del Valle</w:t>
      </w:r>
      <w:r>
        <w:rPr>
          <w:spacing w:val="-2"/>
          <w:sz w:val="12"/>
        </w:rPr>
        <w:t xml:space="preserve"> </w:t>
      </w:r>
      <w:r>
        <w:rPr>
          <w:sz w:val="12"/>
        </w:rPr>
        <w:t>del</w:t>
      </w:r>
      <w:r>
        <w:rPr>
          <w:spacing w:val="-1"/>
          <w:sz w:val="12"/>
        </w:rPr>
        <w:t xml:space="preserve"> </w:t>
      </w:r>
      <w:r>
        <w:rPr>
          <w:sz w:val="12"/>
        </w:rPr>
        <w:t>Nalón,</w:t>
      </w:r>
      <w:r>
        <w:rPr>
          <w:spacing w:val="-2"/>
          <w:sz w:val="12"/>
        </w:rPr>
        <w:t xml:space="preserve"> </w:t>
      </w:r>
      <w:r>
        <w:rPr>
          <w:sz w:val="12"/>
        </w:rPr>
        <w:t>S.A.U.</w:t>
      </w:r>
      <w:r>
        <w:rPr>
          <w:spacing w:val="-2"/>
          <w:sz w:val="12"/>
        </w:rPr>
        <w:t xml:space="preserve"> </w:t>
      </w:r>
      <w:r>
        <w:rPr>
          <w:sz w:val="12"/>
        </w:rPr>
        <w:t>(Valnalón).</w:t>
      </w:r>
    </w:p>
    <w:p w:rsidR="00E27CA1" w:rsidRDefault="00E27CA1" w:rsidP="00884072">
      <w:pPr>
        <w:pStyle w:val="Prrafodelista"/>
        <w:numPr>
          <w:ilvl w:val="2"/>
          <w:numId w:val="1"/>
        </w:numPr>
        <w:tabs>
          <w:tab w:val="left" w:pos="1335"/>
        </w:tabs>
        <w:spacing w:before="82" w:line="288" w:lineRule="auto"/>
        <w:ind w:right="491"/>
        <w:jc w:val="both"/>
        <w:rPr>
          <w:sz w:val="12"/>
        </w:rPr>
      </w:pPr>
      <w:r>
        <w:rPr>
          <w:sz w:val="12"/>
        </w:rPr>
        <w:t>Las personas interesadas tienen derecho a acceder a sus datos personales, así como a solicitar la rectificación de los datos</w:t>
      </w:r>
      <w:r>
        <w:rPr>
          <w:spacing w:val="33"/>
          <w:sz w:val="12"/>
        </w:rPr>
        <w:t xml:space="preserve"> </w:t>
      </w:r>
      <w:r>
        <w:rPr>
          <w:sz w:val="12"/>
        </w:rPr>
        <w:t>inexactos o, en su caso, solicitar su supresión</w:t>
      </w:r>
      <w:r>
        <w:rPr>
          <w:spacing w:val="1"/>
          <w:sz w:val="12"/>
        </w:rPr>
        <w:t xml:space="preserve"> </w:t>
      </w:r>
      <w:r>
        <w:rPr>
          <w:sz w:val="12"/>
        </w:rPr>
        <w:t>cuando, entre otros motivos, los datos ya no sean necesarios para los fines que fueron recogidos. Así mismo, le asisten el</w:t>
      </w:r>
      <w:r>
        <w:rPr>
          <w:spacing w:val="1"/>
          <w:sz w:val="12"/>
        </w:rPr>
        <w:t xml:space="preserve"> </w:t>
      </w:r>
      <w:r>
        <w:rPr>
          <w:sz w:val="12"/>
        </w:rPr>
        <w:t>derecho a la limitación del</w:t>
      </w:r>
      <w:r>
        <w:rPr>
          <w:spacing w:val="33"/>
          <w:sz w:val="12"/>
        </w:rPr>
        <w:t xml:space="preserve"> </w:t>
      </w:r>
      <w:r>
        <w:rPr>
          <w:sz w:val="12"/>
        </w:rPr>
        <w:t>tratamiento y a la</w:t>
      </w:r>
      <w:r>
        <w:rPr>
          <w:spacing w:val="1"/>
          <w:sz w:val="12"/>
        </w:rPr>
        <w:t xml:space="preserve"> </w:t>
      </w:r>
      <w:r>
        <w:rPr>
          <w:sz w:val="12"/>
        </w:rPr>
        <w:t>portabilidad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3"/>
          <w:sz w:val="12"/>
        </w:rPr>
        <w:t xml:space="preserve"> </w:t>
      </w:r>
      <w:r>
        <w:rPr>
          <w:sz w:val="12"/>
        </w:rPr>
        <w:t>datos.</w:t>
      </w:r>
    </w:p>
    <w:p w:rsidR="00E27CA1" w:rsidRDefault="00E27CA1" w:rsidP="00884072">
      <w:pPr>
        <w:pStyle w:val="Prrafodelista"/>
        <w:numPr>
          <w:ilvl w:val="2"/>
          <w:numId w:val="1"/>
        </w:numPr>
        <w:tabs>
          <w:tab w:val="left" w:pos="1335"/>
        </w:tabs>
        <w:spacing w:before="58" w:line="288" w:lineRule="auto"/>
        <w:ind w:right="493"/>
        <w:jc w:val="both"/>
        <w:rPr>
          <w:sz w:val="12"/>
        </w:rPr>
      </w:pPr>
      <w:r>
        <w:rPr>
          <w:sz w:val="12"/>
        </w:rPr>
        <w:t>Podrá ejercer sus derechos dirigiéndose a Ciudad Industrial del Valle del Nalón, S.A.U. (Valnalón) bien por correo postal acompañando fotocopia de su DNI a la dirección indicada</w:t>
      </w:r>
      <w:r>
        <w:rPr>
          <w:spacing w:val="-3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bien por correo electrónico firmado</w:t>
      </w:r>
      <w:r>
        <w:rPr>
          <w:spacing w:val="-1"/>
          <w:sz w:val="12"/>
        </w:rPr>
        <w:t xml:space="preserve"> </w:t>
      </w:r>
      <w:r>
        <w:rPr>
          <w:sz w:val="12"/>
        </w:rPr>
        <w:t>con certificado digital</w:t>
      </w:r>
      <w:r>
        <w:rPr>
          <w:spacing w:val="2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r>
        <w:rPr>
          <w:sz w:val="12"/>
        </w:rPr>
        <w:t xml:space="preserve">la dirección </w:t>
      </w:r>
      <w:hyperlink r:id="rId15">
        <w:r>
          <w:rPr>
            <w:sz w:val="12"/>
          </w:rPr>
          <w:t>rgpd@valnalon.com.</w:t>
        </w:r>
      </w:hyperlink>
    </w:p>
    <w:p w:rsidR="00E27CA1" w:rsidRDefault="00E27CA1" w:rsidP="00884072">
      <w:pPr>
        <w:pStyle w:val="Prrafodelista"/>
        <w:numPr>
          <w:ilvl w:val="2"/>
          <w:numId w:val="1"/>
        </w:numPr>
        <w:tabs>
          <w:tab w:val="left" w:pos="1335"/>
          <w:tab w:val="left" w:pos="10440"/>
        </w:tabs>
        <w:spacing w:before="58"/>
        <w:ind w:hanging="241"/>
        <w:jc w:val="both"/>
        <w:rPr>
          <w:sz w:val="12"/>
        </w:rPr>
      </w:pPr>
      <w:r>
        <w:rPr>
          <w:sz w:val="12"/>
        </w:rPr>
        <w:t>Si</w:t>
      </w:r>
      <w:r>
        <w:rPr>
          <w:spacing w:val="1"/>
          <w:sz w:val="12"/>
        </w:rPr>
        <w:t xml:space="preserve"> </w:t>
      </w:r>
      <w:r>
        <w:rPr>
          <w:sz w:val="12"/>
        </w:rPr>
        <w:t>usted considerara</w:t>
      </w:r>
      <w:r>
        <w:rPr>
          <w:spacing w:val="-1"/>
          <w:sz w:val="12"/>
        </w:rPr>
        <w:t xml:space="preserve"> </w:t>
      </w:r>
      <w:r>
        <w:rPr>
          <w:sz w:val="12"/>
        </w:rPr>
        <w:t>que sus</w:t>
      </w:r>
      <w:r>
        <w:rPr>
          <w:spacing w:val="-1"/>
          <w:sz w:val="12"/>
        </w:rPr>
        <w:t xml:space="preserve"> </w:t>
      </w:r>
      <w:r>
        <w:rPr>
          <w:sz w:val="12"/>
        </w:rPr>
        <w:t>derechos no se</w:t>
      </w:r>
      <w:r>
        <w:rPr>
          <w:spacing w:val="-1"/>
          <w:sz w:val="12"/>
        </w:rPr>
        <w:t xml:space="preserve"> </w:t>
      </w:r>
      <w:r>
        <w:rPr>
          <w:sz w:val="12"/>
        </w:rPr>
        <w:t>han respetado</w:t>
      </w:r>
      <w:r>
        <w:rPr>
          <w:spacing w:val="-1"/>
          <w:sz w:val="12"/>
        </w:rPr>
        <w:t xml:space="preserve"> </w:t>
      </w:r>
      <w:r>
        <w:rPr>
          <w:sz w:val="12"/>
        </w:rPr>
        <w:t>podrá dirigirse a</w:t>
      </w:r>
      <w:r>
        <w:rPr>
          <w:spacing w:val="-1"/>
          <w:sz w:val="12"/>
        </w:rPr>
        <w:t xml:space="preserve"> </w:t>
      </w:r>
      <w:r>
        <w:rPr>
          <w:sz w:val="12"/>
        </w:rPr>
        <w:t>la Agencia</w:t>
      </w:r>
      <w:r>
        <w:rPr>
          <w:spacing w:val="-1"/>
          <w:sz w:val="12"/>
        </w:rPr>
        <w:t xml:space="preserve"> </w:t>
      </w:r>
      <w:r>
        <w:rPr>
          <w:sz w:val="12"/>
        </w:rPr>
        <w:t>Española de Protección</w:t>
      </w:r>
      <w:r>
        <w:rPr>
          <w:spacing w:val="-1"/>
          <w:sz w:val="12"/>
        </w:rPr>
        <w:t xml:space="preserve"> </w:t>
      </w:r>
      <w:r>
        <w:rPr>
          <w:sz w:val="12"/>
        </w:rPr>
        <w:t>de Datos,</w:t>
      </w:r>
      <w:r>
        <w:rPr>
          <w:spacing w:val="-1"/>
          <w:sz w:val="12"/>
        </w:rPr>
        <w:t xml:space="preserve"> </w:t>
      </w:r>
      <w:hyperlink r:id="rId16">
        <w:r>
          <w:rPr>
            <w:sz w:val="12"/>
          </w:rPr>
          <w:t xml:space="preserve">www.aepd.es </w:t>
        </w:r>
      </w:hyperlink>
      <w:r>
        <w:rPr>
          <w:sz w:val="12"/>
        </w:rPr>
        <w:t>y Calle</w:t>
      </w:r>
      <w:r>
        <w:rPr>
          <w:spacing w:val="-1"/>
          <w:sz w:val="12"/>
        </w:rPr>
        <w:t xml:space="preserve"> </w:t>
      </w:r>
      <w:r>
        <w:rPr>
          <w:sz w:val="12"/>
        </w:rPr>
        <w:t>Jorge Juan,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rFonts w:ascii="Times New Roman" w:hAnsi="Times New Roman"/>
          <w:sz w:val="12"/>
        </w:rPr>
        <w:tab/>
      </w:r>
      <w:r>
        <w:rPr>
          <w:sz w:val="12"/>
        </w:rPr>
        <w:t>28001</w:t>
      </w:r>
      <w:r>
        <w:rPr>
          <w:spacing w:val="4"/>
          <w:sz w:val="12"/>
        </w:rPr>
        <w:t xml:space="preserve"> </w:t>
      </w:r>
      <w:r>
        <w:rPr>
          <w:sz w:val="12"/>
        </w:rPr>
        <w:t>-</w:t>
      </w:r>
    </w:p>
    <w:p w:rsidR="00E27CA1" w:rsidRDefault="00E27CA1" w:rsidP="00E27CA1">
      <w:pPr>
        <w:pStyle w:val="Textoindependiente"/>
        <w:spacing w:before="27"/>
        <w:ind w:left="1334"/>
        <w:jc w:val="both"/>
      </w:pPr>
      <w:r>
        <w:t>Madrid,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Independiente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 en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personal.</w:t>
      </w:r>
    </w:p>
    <w:p w:rsidR="00E27CA1" w:rsidRPr="00E27CA1" w:rsidRDefault="00E27CA1" w:rsidP="00E27CA1">
      <w:pPr>
        <w:tabs>
          <w:tab w:val="left" w:pos="938"/>
        </w:tabs>
        <w:spacing w:line="249" w:lineRule="auto"/>
        <w:ind w:right="128"/>
        <w:rPr>
          <w:sz w:val="12"/>
        </w:rPr>
      </w:pPr>
    </w:p>
    <w:sectPr w:rsidR="00E27CA1" w:rsidRPr="00E27CA1">
      <w:pgSz w:w="11910" w:h="16840"/>
      <w:pgMar w:top="2160" w:right="720" w:bottom="920" w:left="1280" w:header="323" w:footer="6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0EF" w:rsidRDefault="00F54B1A">
      <w:r>
        <w:separator/>
      </w:r>
    </w:p>
  </w:endnote>
  <w:endnote w:type="continuationSeparator" w:id="0">
    <w:p w:rsidR="004130EF" w:rsidRDefault="00F5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63" w:rsidRDefault="00F54B1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02496" behindDoc="1" locked="0" layoutInCell="1" allowOverlap="1">
          <wp:simplePos x="0" y="0"/>
          <wp:positionH relativeFrom="page">
            <wp:posOffset>551954</wp:posOffset>
          </wp:positionH>
          <wp:positionV relativeFrom="page">
            <wp:posOffset>10252103</wp:posOffset>
          </wp:positionV>
          <wp:extent cx="1242974" cy="285854"/>
          <wp:effectExtent l="0" t="0" r="0" b="0"/>
          <wp:wrapNone/>
          <wp:docPr id="9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2974" cy="285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03520" behindDoc="1" locked="0" layoutInCell="1" allowOverlap="1">
              <wp:simplePos x="0" y="0"/>
              <wp:positionH relativeFrom="page">
                <wp:posOffset>5645785</wp:posOffset>
              </wp:positionH>
              <wp:positionV relativeFrom="page">
                <wp:posOffset>10362565</wp:posOffset>
              </wp:positionV>
              <wp:extent cx="722630" cy="0"/>
              <wp:effectExtent l="0" t="0" r="0" b="0"/>
              <wp:wrapNone/>
              <wp:docPr id="1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2630" cy="0"/>
                      </a:xfrm>
                      <a:prstGeom prst="line">
                        <a:avLst/>
                      </a:prstGeom>
                      <a:noFill/>
                      <a:ln w="6349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E13358" id="Line 5" o:spid="_x0000_s1026" style="position:absolute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55pt,815.95pt" to="501.45pt,8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" strokecolor="#231f20" strokeweight=".17636mm">
              <w10:wrap anchorx="page" anchory="page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04032" behindDoc="1" locked="0" layoutInCell="1" allowOverlap="1">
              <wp:simplePos x="0" y="0"/>
              <wp:positionH relativeFrom="page">
                <wp:posOffset>5633085</wp:posOffset>
              </wp:positionH>
              <wp:positionV relativeFrom="page">
                <wp:posOffset>10089515</wp:posOffset>
              </wp:positionV>
              <wp:extent cx="677545" cy="24892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54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F63" w:rsidRDefault="00F54B1A">
                          <w:pPr>
                            <w:spacing w:before="16" w:line="249" w:lineRule="auto"/>
                            <w:ind w:left="20" w:right="348"/>
                            <w:rPr>
                              <w:sz w:val="10"/>
                            </w:rPr>
                          </w:pPr>
                          <w:r>
                            <w:rPr>
                              <w:color w:val="231F20"/>
                              <w:sz w:val="10"/>
                            </w:rPr>
                            <w:t>MINISTERIO</w:t>
                          </w:r>
                          <w:r>
                            <w:rPr>
                              <w:color w:val="231F20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0"/>
                            </w:rPr>
                            <w:t>DE TRABAJO</w:t>
                          </w:r>
                        </w:p>
                        <w:p w:rsidR="00D85F63" w:rsidRDefault="00F54B1A">
                          <w:pPr>
                            <w:spacing w:before="1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color w:val="231F20"/>
                              <w:sz w:val="10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ECONOMÍA</w:t>
                          </w:r>
                          <w:r>
                            <w:rPr>
                              <w:color w:val="231F20"/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443.55pt;margin-top:794.45pt;width:53.35pt;height:19.6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lyrg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" filled="f" stroked="f">
              <v:textbox inset="0,0,0,0">
                <w:txbxContent>
                  <w:p w:rsidR="00D85F63" w:rsidRDefault="00F54B1A">
                    <w:pPr>
                      <w:spacing w:before="16" w:line="249" w:lineRule="auto"/>
                      <w:ind w:left="20" w:right="348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MINISTERIO</w:t>
                    </w:r>
                    <w:r>
                      <w:rPr>
                        <w:color w:val="231F20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0"/>
                      </w:rPr>
                      <w:t>DE TRABAJO</w:t>
                    </w:r>
                  </w:p>
                  <w:p w:rsidR="00D85F63" w:rsidRDefault="00F54B1A">
                    <w:pPr>
                      <w:spacing w:before="1"/>
                      <w:ind w:left="20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Y</w:t>
                    </w:r>
                    <w:r>
                      <w:rPr>
                        <w:color w:val="231F20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ECONOMÍA</w:t>
                    </w:r>
                    <w:r>
                      <w:rPr>
                        <w:color w:val="231F20"/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04544" behindDoc="1" locked="0" layoutInCell="1" allowOverlap="1">
              <wp:simplePos x="0" y="0"/>
              <wp:positionH relativeFrom="page">
                <wp:posOffset>6923405</wp:posOffset>
              </wp:positionH>
              <wp:positionV relativeFrom="page">
                <wp:posOffset>10355580</wp:posOffset>
              </wp:positionV>
              <wp:extent cx="134620" cy="13970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F63" w:rsidRDefault="00F54B1A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4072">
                            <w:rPr>
                              <w:rFonts w:ascii="Calibri"/>
                              <w:noProof/>
                              <w:color w:val="231F20"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0" type="#_x0000_t202" style="position:absolute;margin-left:545.15pt;margin-top:815.4pt;width:10.6pt;height:11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7qrwIAAK8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" filled="f" stroked="f">
              <v:textbox inset="0,0,0,0">
                <w:txbxContent>
                  <w:p w:rsidR="00D85F63" w:rsidRDefault="00F54B1A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4072">
                      <w:rPr>
                        <w:rFonts w:ascii="Calibri"/>
                        <w:noProof/>
                        <w:color w:val="231F20"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05056" behindDoc="1" locked="0" layoutInCell="1" allowOverlap="1">
              <wp:simplePos x="0" y="0"/>
              <wp:positionH relativeFrom="page">
                <wp:posOffset>5633085</wp:posOffset>
              </wp:positionH>
              <wp:positionV relativeFrom="page">
                <wp:posOffset>10394315</wp:posOffset>
              </wp:positionV>
              <wp:extent cx="681990" cy="1727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F63" w:rsidRDefault="00F54B1A">
                          <w:pPr>
                            <w:spacing w:before="16" w:line="249" w:lineRule="auto"/>
                            <w:ind w:left="20" w:right="16"/>
                            <w:rPr>
                              <w:sz w:val="10"/>
                            </w:rPr>
                          </w:pPr>
                          <w:r>
                            <w:rPr>
                              <w:color w:val="231F20"/>
                              <w:sz w:val="10"/>
                            </w:rPr>
                            <w:t>SERVICIO PÚBLICO</w:t>
                          </w:r>
                          <w:r>
                            <w:rPr>
                              <w:color w:val="231F20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0"/>
                            </w:rPr>
                            <w:t>EMPLEO</w:t>
                          </w:r>
                          <w:r>
                            <w:rPr>
                              <w:color w:val="231F20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0"/>
                            </w:rPr>
                            <w:t>ESTATAL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1" type="#_x0000_t202" style="position:absolute;margin-left:443.55pt;margin-top:818.45pt;width:53.7pt;height:13.6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7xsAIAAK8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" filled="f" stroked="f">
              <v:textbox inset="0,0,0,0">
                <w:txbxContent>
                  <w:p w:rsidR="00D85F63" w:rsidRDefault="00F54B1A">
                    <w:pPr>
                      <w:spacing w:before="16" w:line="249" w:lineRule="auto"/>
                      <w:ind w:left="20" w:right="16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SERVICIO PÚBLICO</w:t>
                    </w:r>
                    <w:r>
                      <w:rPr>
                        <w:color w:val="231F20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0"/>
                      </w:rPr>
                      <w:t>DE</w:t>
                    </w:r>
                    <w:r>
                      <w:rPr>
                        <w:color w:val="231F20"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0"/>
                      </w:rPr>
                      <w:t>EMPLEO</w:t>
                    </w:r>
                    <w:r>
                      <w:rPr>
                        <w:color w:val="231F20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0"/>
                      </w:rPr>
                      <w:t>ESTATAL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05568" behindDoc="1" locked="0" layoutInCell="1" allowOverlap="1">
              <wp:simplePos x="0" y="0"/>
              <wp:positionH relativeFrom="page">
                <wp:posOffset>3148965</wp:posOffset>
              </wp:positionH>
              <wp:positionV relativeFrom="page">
                <wp:posOffset>10429875</wp:posOffset>
              </wp:positionV>
              <wp:extent cx="1089025" cy="1111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02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F63" w:rsidRDefault="00F54B1A">
                          <w:pPr>
                            <w:spacing w:before="16"/>
                            <w:ind w:left="2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12"/>
                            </w:rPr>
                            <w:t>https://trabajastur.asturias.es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2" type="#_x0000_t202" style="position:absolute;margin-left:247.95pt;margin-top:821.25pt;width:85.75pt;height:8.7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" filled="f" stroked="f">
              <v:textbox inset="0,0,0,0">
                <w:txbxContent>
                  <w:p w:rsidR="00D85F63" w:rsidRDefault="00F54B1A">
                    <w:pPr>
                      <w:spacing w:before="16"/>
                      <w:ind w:left="20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2"/>
                      </w:rPr>
                      <w:t>https://trabajastur.asturias.es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0EF" w:rsidRDefault="00F54B1A">
      <w:r>
        <w:separator/>
      </w:r>
    </w:p>
  </w:footnote>
  <w:footnote w:type="continuationSeparator" w:id="0">
    <w:p w:rsidR="004130EF" w:rsidRDefault="00F5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50" w:rsidRDefault="00A71250">
    <w:pPr>
      <w:pStyle w:val="Textoindependiente"/>
      <w:spacing w:line="14" w:lineRule="aut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487406592" behindDoc="0" locked="0" layoutInCell="1" allowOverlap="1" wp14:anchorId="76D39231" wp14:editId="2D9C5B1C">
          <wp:simplePos x="0" y="0"/>
          <wp:positionH relativeFrom="column">
            <wp:posOffset>-184150</wp:posOffset>
          </wp:positionH>
          <wp:positionV relativeFrom="paragraph">
            <wp:posOffset>561975</wp:posOffset>
          </wp:positionV>
          <wp:extent cx="6292850" cy="609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73" b="22414"/>
                  <a:stretch/>
                </pic:blipFill>
                <pic:spPr bwMode="auto">
                  <a:xfrm>
                    <a:off x="0" y="0"/>
                    <a:ext cx="6292850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D85F63" w:rsidRDefault="00F54B1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399936" behindDoc="1" locked="0" layoutInCell="1" allowOverlap="1">
          <wp:simplePos x="0" y="0"/>
          <wp:positionH relativeFrom="page">
            <wp:posOffset>335973</wp:posOffset>
          </wp:positionH>
          <wp:positionV relativeFrom="page">
            <wp:posOffset>205159</wp:posOffset>
          </wp:positionV>
          <wp:extent cx="7073785" cy="48234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73785" cy="482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401984" behindDoc="1" locked="0" layoutInCell="1" allowOverlap="1">
          <wp:simplePos x="0" y="0"/>
          <wp:positionH relativeFrom="page">
            <wp:posOffset>1732908</wp:posOffset>
          </wp:positionH>
          <wp:positionV relativeFrom="page">
            <wp:posOffset>1315250</wp:posOffset>
          </wp:positionV>
          <wp:extent cx="390235" cy="45411"/>
          <wp:effectExtent l="0" t="0" r="0" b="0"/>
          <wp:wrapNone/>
          <wp:docPr id="7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90235" cy="45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B574D"/>
    <w:multiLevelType w:val="hybridMultilevel"/>
    <w:tmpl w:val="B710585E"/>
    <w:lvl w:ilvl="0" w:tplc="9EE09200">
      <w:start w:val="1"/>
      <w:numFmt w:val="decimal"/>
      <w:lvlText w:val="%1."/>
      <w:lvlJc w:val="left"/>
      <w:pPr>
        <w:ind w:left="417" w:hanging="261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2"/>
        <w:szCs w:val="12"/>
        <w:lang w:val="es-ES" w:eastAsia="en-US" w:bidi="ar-SA"/>
      </w:rPr>
    </w:lvl>
    <w:lvl w:ilvl="1" w:tplc="9118DE54">
      <w:start w:val="1"/>
      <w:numFmt w:val="upperLetter"/>
      <w:lvlText w:val="%2."/>
      <w:lvlJc w:val="left"/>
      <w:pPr>
        <w:ind w:left="677" w:hanging="240"/>
      </w:pPr>
      <w:rPr>
        <w:rFonts w:ascii="Arial MT" w:eastAsia="Arial MT" w:hAnsi="Arial MT" w:cs="Arial MT" w:hint="default"/>
        <w:color w:val="231F20"/>
        <w:w w:val="100"/>
        <w:sz w:val="12"/>
        <w:szCs w:val="12"/>
        <w:lang w:val="es-ES" w:eastAsia="en-US" w:bidi="ar-SA"/>
      </w:rPr>
    </w:lvl>
    <w:lvl w:ilvl="2" w:tplc="BF968166">
      <w:start w:val="1"/>
      <w:numFmt w:val="lowerLetter"/>
      <w:lvlText w:val="%3."/>
      <w:lvlJc w:val="left"/>
      <w:pPr>
        <w:ind w:left="937" w:hanging="240"/>
      </w:pPr>
      <w:rPr>
        <w:rFonts w:ascii="Arial MT" w:eastAsia="Arial MT" w:hAnsi="Arial MT" w:cs="Arial MT" w:hint="default"/>
        <w:color w:val="231F20"/>
        <w:spacing w:val="-1"/>
        <w:w w:val="100"/>
        <w:sz w:val="12"/>
        <w:szCs w:val="12"/>
        <w:lang w:val="es-ES" w:eastAsia="en-US" w:bidi="ar-SA"/>
      </w:rPr>
    </w:lvl>
    <w:lvl w:ilvl="3" w:tplc="C690338A">
      <w:numFmt w:val="bullet"/>
      <w:lvlText w:val="•"/>
      <w:lvlJc w:val="left"/>
      <w:pPr>
        <w:ind w:left="2060" w:hanging="240"/>
      </w:pPr>
      <w:rPr>
        <w:rFonts w:hint="default"/>
        <w:lang w:val="es-ES" w:eastAsia="en-US" w:bidi="ar-SA"/>
      </w:rPr>
    </w:lvl>
    <w:lvl w:ilvl="4" w:tplc="9E022502">
      <w:numFmt w:val="bullet"/>
      <w:lvlText w:val="•"/>
      <w:lvlJc w:val="left"/>
      <w:pPr>
        <w:ind w:left="3181" w:hanging="240"/>
      </w:pPr>
      <w:rPr>
        <w:rFonts w:hint="default"/>
        <w:lang w:val="es-ES" w:eastAsia="en-US" w:bidi="ar-SA"/>
      </w:rPr>
    </w:lvl>
    <w:lvl w:ilvl="5" w:tplc="24F66DB6">
      <w:numFmt w:val="bullet"/>
      <w:lvlText w:val="•"/>
      <w:lvlJc w:val="left"/>
      <w:pPr>
        <w:ind w:left="4301" w:hanging="240"/>
      </w:pPr>
      <w:rPr>
        <w:rFonts w:hint="default"/>
        <w:lang w:val="es-ES" w:eastAsia="en-US" w:bidi="ar-SA"/>
      </w:rPr>
    </w:lvl>
    <w:lvl w:ilvl="6" w:tplc="45065C58">
      <w:numFmt w:val="bullet"/>
      <w:lvlText w:val="•"/>
      <w:lvlJc w:val="left"/>
      <w:pPr>
        <w:ind w:left="5422" w:hanging="240"/>
      </w:pPr>
      <w:rPr>
        <w:rFonts w:hint="default"/>
        <w:lang w:val="es-ES" w:eastAsia="en-US" w:bidi="ar-SA"/>
      </w:rPr>
    </w:lvl>
    <w:lvl w:ilvl="7" w:tplc="36DADB58">
      <w:numFmt w:val="bullet"/>
      <w:lvlText w:val="•"/>
      <w:lvlJc w:val="left"/>
      <w:pPr>
        <w:ind w:left="6542" w:hanging="240"/>
      </w:pPr>
      <w:rPr>
        <w:rFonts w:hint="default"/>
        <w:lang w:val="es-ES" w:eastAsia="en-US" w:bidi="ar-SA"/>
      </w:rPr>
    </w:lvl>
    <w:lvl w:ilvl="8" w:tplc="47BC7FFA">
      <w:numFmt w:val="bullet"/>
      <w:lvlText w:val="•"/>
      <w:lvlJc w:val="left"/>
      <w:pPr>
        <w:ind w:left="7663" w:hanging="240"/>
      </w:pPr>
      <w:rPr>
        <w:rFonts w:hint="default"/>
        <w:lang w:val="es-ES" w:eastAsia="en-US" w:bidi="ar-SA"/>
      </w:rPr>
    </w:lvl>
  </w:abstractNum>
  <w:abstractNum w:abstractNumId="1" w15:restartNumberingAfterBreak="0">
    <w:nsid w:val="723D56E4"/>
    <w:multiLevelType w:val="hybridMultilevel"/>
    <w:tmpl w:val="5644E63A"/>
    <w:lvl w:ilvl="0" w:tplc="F1000D52">
      <w:start w:val="1"/>
      <w:numFmt w:val="decimal"/>
      <w:lvlText w:val="%1."/>
      <w:lvlJc w:val="left"/>
      <w:pPr>
        <w:ind w:left="815" w:hanging="262"/>
      </w:pPr>
      <w:rPr>
        <w:rFonts w:ascii="Arial" w:eastAsia="Arial" w:hAnsi="Arial" w:cs="Arial" w:hint="default"/>
        <w:b/>
        <w:bCs/>
        <w:w w:val="100"/>
        <w:sz w:val="12"/>
        <w:szCs w:val="12"/>
        <w:lang w:val="es-ES" w:eastAsia="en-US" w:bidi="ar-SA"/>
      </w:rPr>
    </w:lvl>
    <w:lvl w:ilvl="1" w:tplc="6C1E2AF0">
      <w:start w:val="1"/>
      <w:numFmt w:val="upperLetter"/>
      <w:lvlText w:val="%2."/>
      <w:lvlJc w:val="left"/>
      <w:pPr>
        <w:ind w:left="1074" w:hanging="241"/>
      </w:pPr>
      <w:rPr>
        <w:rFonts w:ascii="Arial MT" w:eastAsia="Arial MT" w:hAnsi="Arial MT" w:cs="Arial MT" w:hint="default"/>
        <w:spacing w:val="-1"/>
        <w:w w:val="100"/>
        <w:sz w:val="12"/>
        <w:szCs w:val="12"/>
        <w:lang w:val="es-ES" w:eastAsia="en-US" w:bidi="ar-SA"/>
      </w:rPr>
    </w:lvl>
    <w:lvl w:ilvl="2" w:tplc="A59E10AE">
      <w:start w:val="1"/>
      <w:numFmt w:val="lowerLetter"/>
      <w:lvlText w:val="%3."/>
      <w:lvlJc w:val="left"/>
      <w:pPr>
        <w:ind w:left="1334" w:hanging="24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3" w:tplc="27B4ACBE">
      <w:numFmt w:val="bullet"/>
      <w:lvlText w:val="•"/>
      <w:lvlJc w:val="left"/>
      <w:pPr>
        <w:ind w:left="2590" w:hanging="240"/>
      </w:pPr>
      <w:rPr>
        <w:rFonts w:hint="default"/>
        <w:lang w:val="es-ES" w:eastAsia="en-US" w:bidi="ar-SA"/>
      </w:rPr>
    </w:lvl>
    <w:lvl w:ilvl="4" w:tplc="6310DBD8">
      <w:numFmt w:val="bullet"/>
      <w:lvlText w:val="•"/>
      <w:lvlJc w:val="left"/>
      <w:pPr>
        <w:ind w:left="3841" w:hanging="240"/>
      </w:pPr>
      <w:rPr>
        <w:rFonts w:hint="default"/>
        <w:lang w:val="es-ES" w:eastAsia="en-US" w:bidi="ar-SA"/>
      </w:rPr>
    </w:lvl>
    <w:lvl w:ilvl="5" w:tplc="B12A125A">
      <w:numFmt w:val="bullet"/>
      <w:lvlText w:val="•"/>
      <w:lvlJc w:val="left"/>
      <w:pPr>
        <w:ind w:left="5092" w:hanging="240"/>
      </w:pPr>
      <w:rPr>
        <w:rFonts w:hint="default"/>
        <w:lang w:val="es-ES" w:eastAsia="en-US" w:bidi="ar-SA"/>
      </w:rPr>
    </w:lvl>
    <w:lvl w:ilvl="6" w:tplc="816A40F2">
      <w:numFmt w:val="bullet"/>
      <w:lvlText w:val="•"/>
      <w:lvlJc w:val="left"/>
      <w:pPr>
        <w:ind w:left="6343" w:hanging="240"/>
      </w:pPr>
      <w:rPr>
        <w:rFonts w:hint="default"/>
        <w:lang w:val="es-ES" w:eastAsia="en-US" w:bidi="ar-SA"/>
      </w:rPr>
    </w:lvl>
    <w:lvl w:ilvl="7" w:tplc="D6E0E0D2">
      <w:numFmt w:val="bullet"/>
      <w:lvlText w:val="•"/>
      <w:lvlJc w:val="left"/>
      <w:pPr>
        <w:ind w:left="7594" w:hanging="240"/>
      </w:pPr>
      <w:rPr>
        <w:rFonts w:hint="default"/>
        <w:lang w:val="es-ES" w:eastAsia="en-US" w:bidi="ar-SA"/>
      </w:rPr>
    </w:lvl>
    <w:lvl w:ilvl="8" w:tplc="7670115C">
      <w:numFmt w:val="bullet"/>
      <w:lvlText w:val="•"/>
      <w:lvlJc w:val="left"/>
      <w:pPr>
        <w:ind w:left="8844" w:hanging="240"/>
      </w:pPr>
      <w:rPr>
        <w:rFonts w:hint="default"/>
        <w:lang w:val="es-ES" w:eastAsia="en-US" w:bidi="ar-SA"/>
      </w:rPr>
    </w:lvl>
  </w:abstractNum>
  <w:abstractNum w:abstractNumId="2" w15:restartNumberingAfterBreak="0">
    <w:nsid w:val="7FE832DA"/>
    <w:multiLevelType w:val="hybridMultilevel"/>
    <w:tmpl w:val="3CD2D650"/>
    <w:lvl w:ilvl="0" w:tplc="62E0CA7E">
      <w:start w:val="1"/>
      <w:numFmt w:val="decimal"/>
      <w:lvlText w:val="%1."/>
      <w:lvlJc w:val="left"/>
      <w:pPr>
        <w:ind w:left="456" w:hanging="334"/>
      </w:pPr>
      <w:rPr>
        <w:rFonts w:hint="default"/>
        <w:b/>
        <w:bCs/>
        <w:spacing w:val="0"/>
        <w:w w:val="36"/>
        <w:lang w:val="es-ES" w:eastAsia="en-US" w:bidi="ar-SA"/>
      </w:rPr>
    </w:lvl>
    <w:lvl w:ilvl="1" w:tplc="BE1001CC">
      <w:numFmt w:val="bullet"/>
      <w:lvlText w:val="•"/>
      <w:lvlJc w:val="left"/>
      <w:pPr>
        <w:ind w:left="1404" w:hanging="334"/>
      </w:pPr>
      <w:rPr>
        <w:rFonts w:hint="default"/>
        <w:lang w:val="es-ES" w:eastAsia="en-US" w:bidi="ar-SA"/>
      </w:rPr>
    </w:lvl>
    <w:lvl w:ilvl="2" w:tplc="52C26E74">
      <w:numFmt w:val="bullet"/>
      <w:lvlText w:val="•"/>
      <w:lvlJc w:val="left"/>
      <w:pPr>
        <w:ind w:left="2348" w:hanging="334"/>
      </w:pPr>
      <w:rPr>
        <w:rFonts w:hint="default"/>
        <w:lang w:val="es-ES" w:eastAsia="en-US" w:bidi="ar-SA"/>
      </w:rPr>
    </w:lvl>
    <w:lvl w:ilvl="3" w:tplc="F7365C74">
      <w:numFmt w:val="bullet"/>
      <w:lvlText w:val="•"/>
      <w:lvlJc w:val="left"/>
      <w:pPr>
        <w:ind w:left="3293" w:hanging="334"/>
      </w:pPr>
      <w:rPr>
        <w:rFonts w:hint="default"/>
        <w:lang w:val="es-ES" w:eastAsia="en-US" w:bidi="ar-SA"/>
      </w:rPr>
    </w:lvl>
    <w:lvl w:ilvl="4" w:tplc="39700622">
      <w:numFmt w:val="bullet"/>
      <w:lvlText w:val="•"/>
      <w:lvlJc w:val="left"/>
      <w:pPr>
        <w:ind w:left="4237" w:hanging="334"/>
      </w:pPr>
      <w:rPr>
        <w:rFonts w:hint="default"/>
        <w:lang w:val="es-ES" w:eastAsia="en-US" w:bidi="ar-SA"/>
      </w:rPr>
    </w:lvl>
    <w:lvl w:ilvl="5" w:tplc="9F9CC97E">
      <w:numFmt w:val="bullet"/>
      <w:lvlText w:val="•"/>
      <w:lvlJc w:val="left"/>
      <w:pPr>
        <w:ind w:left="5182" w:hanging="334"/>
      </w:pPr>
      <w:rPr>
        <w:rFonts w:hint="default"/>
        <w:lang w:val="es-ES" w:eastAsia="en-US" w:bidi="ar-SA"/>
      </w:rPr>
    </w:lvl>
    <w:lvl w:ilvl="6" w:tplc="5FACC02E">
      <w:numFmt w:val="bullet"/>
      <w:lvlText w:val="•"/>
      <w:lvlJc w:val="left"/>
      <w:pPr>
        <w:ind w:left="6126" w:hanging="334"/>
      </w:pPr>
      <w:rPr>
        <w:rFonts w:hint="default"/>
        <w:lang w:val="es-ES" w:eastAsia="en-US" w:bidi="ar-SA"/>
      </w:rPr>
    </w:lvl>
    <w:lvl w:ilvl="7" w:tplc="296EC268">
      <w:numFmt w:val="bullet"/>
      <w:lvlText w:val="•"/>
      <w:lvlJc w:val="left"/>
      <w:pPr>
        <w:ind w:left="7071" w:hanging="334"/>
      </w:pPr>
      <w:rPr>
        <w:rFonts w:hint="default"/>
        <w:lang w:val="es-ES" w:eastAsia="en-US" w:bidi="ar-SA"/>
      </w:rPr>
    </w:lvl>
    <w:lvl w:ilvl="8" w:tplc="84EE3DDA">
      <w:numFmt w:val="bullet"/>
      <w:lvlText w:val="•"/>
      <w:lvlJc w:val="left"/>
      <w:pPr>
        <w:ind w:left="8015" w:hanging="33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63"/>
    <w:rsid w:val="00220065"/>
    <w:rsid w:val="004130EF"/>
    <w:rsid w:val="006965DB"/>
    <w:rsid w:val="00874143"/>
    <w:rsid w:val="00884072"/>
    <w:rsid w:val="00A71250"/>
    <w:rsid w:val="00D85F63"/>
    <w:rsid w:val="00E27CA1"/>
    <w:rsid w:val="00E520A4"/>
    <w:rsid w:val="00F5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B42B395-A8A1-469F-A038-F80BF014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23" w:hanging="448"/>
      <w:outlineLvl w:val="0"/>
    </w:pPr>
    <w:rPr>
      <w:rFonts w:ascii="Tahoma" w:eastAsia="Tahoma" w:hAnsi="Tahoma" w:cs="Tahoma"/>
      <w:b/>
      <w:bCs/>
    </w:rPr>
  </w:style>
  <w:style w:type="paragraph" w:styleId="Ttulo2">
    <w:name w:val="heading 2"/>
    <w:basedOn w:val="Normal"/>
    <w:uiPriority w:val="1"/>
    <w:qFormat/>
    <w:pPr>
      <w:ind w:left="277"/>
      <w:outlineLvl w:val="1"/>
    </w:pPr>
    <w:rPr>
      <w:rFonts w:ascii="Verdana" w:eastAsia="Verdana" w:hAnsi="Verdana" w:cs="Verdana"/>
      <w:sz w:val="16"/>
      <w:szCs w:val="16"/>
    </w:rPr>
  </w:style>
  <w:style w:type="paragraph" w:styleId="Ttulo3">
    <w:name w:val="heading 3"/>
    <w:basedOn w:val="Normal"/>
    <w:uiPriority w:val="1"/>
    <w:qFormat/>
    <w:pPr>
      <w:ind w:left="417" w:hanging="281"/>
      <w:outlineLvl w:val="2"/>
    </w:pPr>
    <w:rPr>
      <w:rFonts w:ascii="Arial" w:eastAsia="Arial" w:hAnsi="Arial" w:cs="Arial"/>
      <w:b/>
      <w:bCs/>
      <w:sz w:val="12"/>
      <w:szCs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before="63"/>
      <w:ind w:left="677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712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125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12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25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epd.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gpd@valnalon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epd.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gpd@valnalo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gpd@valnalon.com" TargetMode="External"/><Relationship Id="rId10" Type="http://schemas.openxmlformats.org/officeDocument/2006/relationships/hyperlink" Target="http://www.valnalon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gpd@valnalo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1234</Words>
  <Characters>6790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Elena Rionda González</dc:creator>
  <cp:lastModifiedBy>Sara Cillero Rodríguez</cp:lastModifiedBy>
  <cp:revision>8</cp:revision>
  <dcterms:created xsi:type="dcterms:W3CDTF">2024-01-17T10:15:00Z</dcterms:created>
  <dcterms:modified xsi:type="dcterms:W3CDTF">2024-01-17T13:16:00Z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2014-12-23T00:00:00Z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2023-09-04T00:00:00Z</vt:filetime>
  </property>
</Properties>
</file>