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D35B07" w:rsidRDefault="00C94CCC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C94CCC">
        <w:rPr>
          <w:rFonts w:ascii="Cambria" w:hAnsi="Cambria" w:cs="Rod"/>
          <w:b/>
          <w:sz w:val="44"/>
          <w:szCs w:val="44"/>
          <w:u w:val="single"/>
        </w:rPr>
        <w:t>CONCEJALIA DE CULTURA Y DEPORTES</w:t>
      </w:r>
    </w:p>
    <w:p w:rsidR="00C94CCC" w:rsidRPr="00C94CCC" w:rsidRDefault="00C94CCC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</w:p>
    <w:p w:rsidR="00D11A0D" w:rsidRDefault="005A0947" w:rsidP="00D35B07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D248E">
        <w:rPr>
          <w:rFonts w:ascii="Arial" w:hAnsi="Arial" w:cs="Arial"/>
          <w:b/>
          <w:sz w:val="32"/>
          <w:szCs w:val="32"/>
          <w:u w:val="single"/>
        </w:rPr>
        <w:t>INFORMACION PARA TODAS LAS PERSONAS QUE ACUDEN A LAS CLASES DE AEROBIC Y PILATES</w:t>
      </w:r>
    </w:p>
    <w:p w:rsidR="000D248E" w:rsidRPr="000D248E" w:rsidRDefault="000D248E" w:rsidP="00D35B07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Pr="000D248E" w:rsidRDefault="005A0947" w:rsidP="00986872">
      <w:pPr>
        <w:spacing w:line="240" w:lineRule="auto"/>
        <w:jc w:val="both"/>
        <w:rPr>
          <w:rFonts w:ascii="Lucida Calligraphy" w:hAnsi="Lucida Calligraphy" w:cs="Rod"/>
          <w:sz w:val="44"/>
          <w:szCs w:val="44"/>
        </w:rPr>
      </w:pPr>
      <w:r w:rsidRPr="000D248E">
        <w:rPr>
          <w:rFonts w:ascii="Arial" w:hAnsi="Arial" w:cs="Arial"/>
          <w:sz w:val="44"/>
          <w:szCs w:val="44"/>
        </w:rPr>
        <w:t xml:space="preserve">Se pone en su conocimiento, que ante la imposibilidad de haber podido </w:t>
      </w:r>
      <w:r w:rsidR="00FA619F" w:rsidRPr="000D248E">
        <w:rPr>
          <w:rFonts w:ascii="Arial" w:hAnsi="Arial" w:cs="Arial"/>
          <w:sz w:val="44"/>
          <w:szCs w:val="44"/>
        </w:rPr>
        <w:t xml:space="preserve">recibir todas las clases correspondientes al primer </w:t>
      </w:r>
      <w:r w:rsidRPr="000D248E">
        <w:rPr>
          <w:rFonts w:ascii="Arial" w:hAnsi="Arial" w:cs="Arial"/>
          <w:sz w:val="44"/>
          <w:szCs w:val="44"/>
        </w:rPr>
        <w:t xml:space="preserve">cuatrimestre por la baja médica de la monitora deportiva, en éste que ha comenzado se descontará de la cuota la parte proporcional </w:t>
      </w:r>
      <w:r w:rsidR="00FA619F" w:rsidRPr="000D248E">
        <w:rPr>
          <w:rFonts w:ascii="Arial" w:hAnsi="Arial" w:cs="Arial"/>
          <w:sz w:val="44"/>
          <w:szCs w:val="44"/>
        </w:rPr>
        <w:t>que corresponda;</w:t>
      </w:r>
      <w:r w:rsidRPr="000D248E">
        <w:rPr>
          <w:rFonts w:ascii="Arial" w:hAnsi="Arial" w:cs="Arial"/>
          <w:sz w:val="44"/>
          <w:szCs w:val="44"/>
        </w:rPr>
        <w:t xml:space="preserve"> y en el caso de que algunas de las personas que han estado apuntadas en dicho primer cuatrimestre, no deseen o no puedan seguir apuntadas en el segundo, se les </w:t>
      </w:r>
      <w:proofErr w:type="spellStart"/>
      <w:r w:rsidRPr="000D248E">
        <w:rPr>
          <w:rFonts w:ascii="Arial" w:hAnsi="Arial" w:cs="Arial"/>
          <w:sz w:val="44"/>
          <w:szCs w:val="44"/>
        </w:rPr>
        <w:t>reintregará</w:t>
      </w:r>
      <w:proofErr w:type="spellEnd"/>
      <w:r w:rsidRPr="000D248E">
        <w:rPr>
          <w:rFonts w:ascii="Arial" w:hAnsi="Arial" w:cs="Arial"/>
          <w:sz w:val="44"/>
          <w:szCs w:val="44"/>
        </w:rPr>
        <w:t xml:space="preserve"> el dinero en efectivo.</w:t>
      </w:r>
    </w:p>
    <w:p w:rsidR="00B306E4" w:rsidRPr="005A0947" w:rsidRDefault="00B306E4" w:rsidP="00A6729B">
      <w:pPr>
        <w:jc w:val="both"/>
        <w:rPr>
          <w:rFonts w:ascii="Calibri" w:hAnsi="Calibri" w:cs="Calibri"/>
          <w:b/>
          <w:sz w:val="48"/>
          <w:szCs w:val="48"/>
        </w:rPr>
      </w:pPr>
    </w:p>
    <w:sectPr w:rsidR="00B306E4" w:rsidRPr="005A094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D248E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A0947"/>
    <w:rsid w:val="005C6686"/>
    <w:rsid w:val="005E7006"/>
    <w:rsid w:val="00686C1F"/>
    <w:rsid w:val="00694E52"/>
    <w:rsid w:val="006F4C71"/>
    <w:rsid w:val="0076532B"/>
    <w:rsid w:val="007F4BC7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B43BD"/>
    <w:rsid w:val="00BE4D2D"/>
    <w:rsid w:val="00C03BA5"/>
    <w:rsid w:val="00C62C57"/>
    <w:rsid w:val="00C91D32"/>
    <w:rsid w:val="00C94CCC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A619F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2018-02-09T12:36:00Z</cp:lastPrinted>
  <dcterms:created xsi:type="dcterms:W3CDTF">2018-02-09T12:34:00Z</dcterms:created>
  <dcterms:modified xsi:type="dcterms:W3CDTF">2018-02-09T12:37:00Z</dcterms:modified>
</cp:coreProperties>
</file>