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70" w:rsidRDefault="00F8238F" w:rsidP="00A87558">
      <w:pPr>
        <w:jc w:val="both"/>
        <w:rPr>
          <w:rFonts w:ascii="Britannic Bold" w:hAnsi="Britannic Bold" w:cs="Aharoni"/>
          <w:b/>
          <w:color w:val="FF0000"/>
          <w:sz w:val="72"/>
          <w:szCs w:val="72"/>
          <w:u w:val="single"/>
        </w:rPr>
      </w:pPr>
      <w:r w:rsidRPr="00F8238F">
        <w:rPr>
          <w:rFonts w:ascii="Britannic Bold" w:hAnsi="Britannic Bold" w:cs="Aharoni"/>
          <w:b/>
          <w:noProof/>
          <w:color w:val="FF0000"/>
          <w:sz w:val="72"/>
          <w:szCs w:val="72"/>
          <w:lang w:eastAsia="es-ES"/>
        </w:rPr>
        <w:drawing>
          <wp:inline distT="0" distB="0" distL="0" distR="0">
            <wp:extent cx="3476625" cy="2162175"/>
            <wp:effectExtent l="361950" t="19050" r="9525" b="238125"/>
            <wp:docPr id="3" name="Imagen 2" descr="C:\Users\Usuario\AppData\Local\Microsoft\Windows\Temporary Internet Files\Content.IE5\CM1GGG0C\HEAD_PADEL_REBELS_thumb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CM1GGG0C\HEAD_PADEL_REBELS_thumb[1]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621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 w:rsidR="004E6BFF" w:rsidRPr="004E6BFF">
        <w:rPr>
          <w:rFonts w:ascii="Britannic Bold" w:hAnsi="Britannic Bold" w:cs="Aharoni"/>
          <w:b/>
          <w:color w:val="FF0000"/>
          <w:sz w:val="72"/>
          <w:szCs w:val="72"/>
          <w:u w:val="single"/>
        </w:rPr>
        <w:t>CLASES DE PADEL</w:t>
      </w:r>
    </w:p>
    <w:p w:rsidR="00FF7F05" w:rsidRDefault="00FF7F05" w:rsidP="004E6BFF">
      <w:pPr>
        <w:jc w:val="right"/>
        <w:rPr>
          <w:rFonts w:ascii="Britannic Bold" w:hAnsi="Britannic Bold" w:cs="Aharoni"/>
          <w:b/>
          <w:color w:val="FF0000"/>
          <w:sz w:val="72"/>
          <w:szCs w:val="72"/>
          <w:u w:val="single"/>
        </w:rPr>
      </w:pPr>
    </w:p>
    <w:p w:rsidR="004E6BFF" w:rsidRPr="004E6BFF" w:rsidRDefault="004E6BFF" w:rsidP="004E6BFF">
      <w:pPr>
        <w:jc w:val="both"/>
        <w:rPr>
          <w:rFonts w:ascii="Britannic Bold" w:hAnsi="Britannic Bold" w:cs="Aharoni"/>
          <w:sz w:val="36"/>
          <w:szCs w:val="36"/>
        </w:rPr>
      </w:pPr>
      <w:r w:rsidRPr="004E6BFF">
        <w:rPr>
          <w:rFonts w:ascii="Britannic Bold" w:hAnsi="Britannic Bold" w:cs="Aharoni"/>
          <w:sz w:val="36"/>
          <w:szCs w:val="36"/>
        </w:rPr>
        <w:t>-  Serán Cursos por quincenas (dos semanas)</w:t>
      </w:r>
    </w:p>
    <w:p w:rsidR="00554070" w:rsidRDefault="004E6BFF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- </w:t>
      </w:r>
      <w:r>
        <w:rPr>
          <w:rFonts w:ascii="Britannic Bold" w:hAnsi="Britannic Bold"/>
          <w:sz w:val="36"/>
          <w:szCs w:val="36"/>
        </w:rPr>
        <w:t xml:space="preserve"> Profesores titulados.</w:t>
      </w:r>
    </w:p>
    <w:p w:rsidR="004E6BFF" w:rsidRDefault="004E6BFF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- 2 horas a la semana.</w:t>
      </w:r>
    </w:p>
    <w:p w:rsidR="004E6BFF" w:rsidRDefault="004E6BFF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- Horarios de 18:00 a 22:00 (lunes y miércoles o martes y jueves).</w:t>
      </w:r>
    </w:p>
    <w:p w:rsidR="004E6BFF" w:rsidRDefault="004E6BFF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- Máximo 4 alumnos.</w:t>
      </w:r>
    </w:p>
    <w:p w:rsidR="004E6BFF" w:rsidRDefault="004E6BFF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- Precio por quincena:</w:t>
      </w:r>
    </w:p>
    <w:p w:rsidR="004E6BFF" w:rsidRDefault="004E6BFF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- 2</w:t>
      </w:r>
      <w:r w:rsidR="00430CC0">
        <w:rPr>
          <w:rFonts w:ascii="Britannic Bold" w:hAnsi="Britannic Bold"/>
          <w:sz w:val="36"/>
          <w:szCs w:val="36"/>
        </w:rPr>
        <w:t>8</w:t>
      </w:r>
      <w:r>
        <w:rPr>
          <w:rFonts w:ascii="Britannic Bold" w:hAnsi="Britannic Bold"/>
          <w:sz w:val="36"/>
          <w:szCs w:val="36"/>
        </w:rPr>
        <w:t xml:space="preserve"> € empadronados.</w:t>
      </w:r>
    </w:p>
    <w:p w:rsidR="004E6BFF" w:rsidRDefault="00430CC0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- 34</w:t>
      </w:r>
      <w:r w:rsidR="004E6BFF">
        <w:rPr>
          <w:rFonts w:ascii="Britannic Bold" w:hAnsi="Britannic Bold"/>
          <w:sz w:val="36"/>
          <w:szCs w:val="36"/>
        </w:rPr>
        <w:t xml:space="preserve"> € no empadronados.</w:t>
      </w:r>
    </w:p>
    <w:p w:rsidR="00430CC0" w:rsidRDefault="00430CC0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- 12 € menores.</w:t>
      </w:r>
    </w:p>
    <w:p w:rsidR="00430CC0" w:rsidRDefault="00430CC0" w:rsidP="00135A21">
      <w:pPr>
        <w:jc w:val="both"/>
        <w:rPr>
          <w:rFonts w:ascii="Britannic Bold" w:hAnsi="Britannic Bold"/>
          <w:sz w:val="36"/>
          <w:szCs w:val="36"/>
        </w:rPr>
      </w:pPr>
    </w:p>
    <w:p w:rsidR="004E6BFF" w:rsidRDefault="00430CC0" w:rsidP="00135A21">
      <w:pPr>
        <w:jc w:val="both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- Interesados  inscribirse en </w:t>
      </w:r>
      <w:r w:rsidR="004E6BFF">
        <w:rPr>
          <w:rFonts w:ascii="Britannic Bold" w:hAnsi="Britannic Bold"/>
          <w:sz w:val="36"/>
          <w:szCs w:val="36"/>
        </w:rPr>
        <w:t>l</w:t>
      </w:r>
      <w:r>
        <w:rPr>
          <w:rFonts w:ascii="Britannic Bold" w:hAnsi="Britannic Bold"/>
          <w:sz w:val="36"/>
          <w:szCs w:val="36"/>
        </w:rPr>
        <w:t xml:space="preserve">as Piscinas desde hoy día 24 de junio hasta el 29 o enviar </w:t>
      </w:r>
      <w:proofErr w:type="spellStart"/>
      <w:r>
        <w:rPr>
          <w:rFonts w:ascii="Britannic Bold" w:hAnsi="Britannic Bold"/>
          <w:sz w:val="36"/>
          <w:szCs w:val="36"/>
        </w:rPr>
        <w:t>wasap</w:t>
      </w:r>
      <w:proofErr w:type="spellEnd"/>
      <w:r>
        <w:rPr>
          <w:rFonts w:ascii="Britannic Bold" w:hAnsi="Britannic Bold"/>
          <w:sz w:val="36"/>
          <w:szCs w:val="36"/>
        </w:rPr>
        <w:t xml:space="preserve"> al número 625.570.576.  Se cerrará la 1ª quincena durante la jornada de puertas abiertas</w:t>
      </w:r>
    </w:p>
    <w:p w:rsidR="004E6BFF" w:rsidRDefault="004E6BFF" w:rsidP="00135A21">
      <w:pPr>
        <w:jc w:val="both"/>
        <w:rPr>
          <w:rFonts w:ascii="Britannic Bold" w:hAnsi="Britannic Bold"/>
          <w:sz w:val="36"/>
          <w:szCs w:val="36"/>
        </w:rPr>
      </w:pPr>
    </w:p>
    <w:p w:rsidR="004E6BFF" w:rsidRPr="00FF7F05" w:rsidRDefault="004E6BFF" w:rsidP="00135A21">
      <w:pPr>
        <w:jc w:val="both"/>
        <w:rPr>
          <w:rFonts w:ascii="Britannic Bold" w:hAnsi="Britannic Bold"/>
          <w:b/>
          <w:color w:val="FF0000"/>
          <w:sz w:val="72"/>
          <w:szCs w:val="72"/>
          <w:u w:val="single"/>
        </w:rPr>
      </w:pPr>
      <w:r w:rsidRPr="00FF7F05">
        <w:rPr>
          <w:rFonts w:ascii="Britannic Bold" w:hAnsi="Britannic Bold"/>
          <w:b/>
          <w:color w:val="FF0000"/>
          <w:sz w:val="72"/>
          <w:szCs w:val="72"/>
          <w:u w:val="single"/>
        </w:rPr>
        <w:t>JORNADA DE PUERTAS ABIERTAS</w:t>
      </w:r>
    </w:p>
    <w:p w:rsidR="00F8238F" w:rsidRDefault="00F8238F" w:rsidP="00F8238F">
      <w:pPr>
        <w:jc w:val="center"/>
        <w:rPr>
          <w:rFonts w:ascii="Britannic Bold" w:hAnsi="Britannic Bold"/>
          <w:b/>
          <w:sz w:val="48"/>
          <w:szCs w:val="48"/>
        </w:rPr>
      </w:pPr>
      <w:r w:rsidRPr="00F8238F">
        <w:rPr>
          <w:rFonts w:ascii="Britannic Bold" w:hAnsi="Britannic Bold"/>
          <w:b/>
          <w:sz w:val="48"/>
          <w:szCs w:val="48"/>
        </w:rPr>
        <w:t>29 DE  JUNIO</w:t>
      </w:r>
    </w:p>
    <w:p w:rsidR="00F8238F" w:rsidRDefault="00F8238F" w:rsidP="00F8238F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sz w:val="48"/>
          <w:szCs w:val="48"/>
        </w:rPr>
        <w:t>A LAS 20:00H.</w:t>
      </w:r>
    </w:p>
    <w:p w:rsidR="00F8238F" w:rsidRDefault="00F8238F" w:rsidP="00F8238F">
      <w:pPr>
        <w:jc w:val="center"/>
        <w:rPr>
          <w:rFonts w:ascii="Britannic Bold" w:hAnsi="Britannic Bold"/>
          <w:sz w:val="40"/>
          <w:szCs w:val="40"/>
        </w:rPr>
      </w:pPr>
      <w:r w:rsidRPr="00F8238F">
        <w:rPr>
          <w:rFonts w:ascii="Britannic Bold" w:hAnsi="Britannic Bold"/>
          <w:sz w:val="40"/>
          <w:szCs w:val="40"/>
        </w:rPr>
        <w:t>Para poder impartir los cursos es necesario un mínimo de 12 alumnos.</w:t>
      </w:r>
    </w:p>
    <w:p w:rsidR="00554070" w:rsidRDefault="00FF7F05" w:rsidP="00A8755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="Britannic Bold" w:hAnsi="Britannic Bold"/>
          <w:sz w:val="40"/>
          <w:szCs w:val="40"/>
        </w:rPr>
        <w:t>EN ESTA JORNADA TAMBIÉN SE PODRÁN HACERSE INSCRIPCIONES EN LA MISMA PISTA.</w:t>
      </w:r>
    </w:p>
    <w:p w:rsidR="00F8238F" w:rsidRPr="00F8238F" w:rsidRDefault="00F8238F" w:rsidP="00135A21">
      <w:pPr>
        <w:jc w:val="both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noProof/>
          <w:sz w:val="36"/>
          <w:szCs w:val="36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3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38F">
        <w:rPr>
          <w:rFonts w:asciiTheme="majorHAnsi" w:hAnsiTheme="majorHAnsi"/>
          <w:sz w:val="36"/>
          <w:szCs w:val="36"/>
          <w:u w:val="single"/>
        </w:rPr>
        <w:t>AYUNTAMIENTO DE LA PARRILLA. CONCEJALÍA DE CULTURA Y DEPORTES.</w:t>
      </w:r>
    </w:p>
    <w:p w:rsidR="00F8238F" w:rsidRDefault="00F8238F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C75DE8" w:rsidRDefault="00C75DE8" w:rsidP="00135A21">
      <w:pPr>
        <w:ind w:left="4245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4E6BFF" w:rsidRPr="00135A21" w:rsidRDefault="004E6BFF" w:rsidP="00135A21">
      <w:pPr>
        <w:ind w:left="4245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7C11" w:rsidRPr="00135A21" w:rsidRDefault="00577C1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577C11" w:rsidRPr="00135A21" w:rsidSect="00F8238F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3E5EFE"/>
    <w:rsid w:val="00430CC0"/>
    <w:rsid w:val="00433ECB"/>
    <w:rsid w:val="00490564"/>
    <w:rsid w:val="004D584D"/>
    <w:rsid w:val="004E6BFF"/>
    <w:rsid w:val="004F1B37"/>
    <w:rsid w:val="00533CE3"/>
    <w:rsid w:val="0054541F"/>
    <w:rsid w:val="00550135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87558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A4716"/>
    <w:rsid w:val="00DC7F1E"/>
    <w:rsid w:val="00DD0E2E"/>
    <w:rsid w:val="00E1493E"/>
    <w:rsid w:val="00EC6D7F"/>
    <w:rsid w:val="00EF5E94"/>
    <w:rsid w:val="00EF7B8F"/>
    <w:rsid w:val="00F8238F"/>
    <w:rsid w:val="00FE2956"/>
    <w:rsid w:val="00FE4E6D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2019-06-25T08:30:00Z</cp:lastPrinted>
  <dcterms:created xsi:type="dcterms:W3CDTF">2019-06-24T12:16:00Z</dcterms:created>
  <dcterms:modified xsi:type="dcterms:W3CDTF">2019-06-25T08:38:00Z</dcterms:modified>
</cp:coreProperties>
</file>