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4" w:rsidRDefault="00854CC4">
      <w:pPr>
        <w:rPr>
          <w:lang w:val="es-ES"/>
        </w:rPr>
      </w:pPr>
    </w:p>
    <w:p w:rsidR="001E518B" w:rsidRDefault="001E518B">
      <w:pPr>
        <w:rPr>
          <w:lang w:val="es-ES"/>
        </w:rPr>
      </w:pPr>
    </w:p>
    <w:p w:rsidR="00A268D9" w:rsidRDefault="00A268D9">
      <w:pPr>
        <w:rPr>
          <w:lang w:val="es-ES"/>
        </w:rPr>
      </w:pPr>
    </w:p>
    <w:p w:rsidR="00EE7FF2" w:rsidRDefault="00EE7FF2" w:rsidP="00A268D9">
      <w:pPr>
        <w:jc w:val="right"/>
        <w:rPr>
          <w:rFonts w:asciiTheme="majorHAnsi" w:hAnsiTheme="majorHAnsi" w:cstheme="majorHAnsi"/>
          <w:lang w:val="es-ES"/>
        </w:rPr>
      </w:pPr>
    </w:p>
    <w:p w:rsidR="00A268D9" w:rsidRPr="00834686" w:rsidRDefault="00834686" w:rsidP="00834686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bookmarkStart w:id="0" w:name="_GoBack"/>
      <w:bookmarkEnd w:id="0"/>
      <w:r w:rsidRPr="00834686">
        <w:rPr>
          <w:rFonts w:asciiTheme="minorHAnsi" w:hAnsiTheme="minorHAnsi" w:cstheme="minorHAnsi"/>
          <w:b/>
          <w:sz w:val="32"/>
          <w:szCs w:val="32"/>
          <w:lang w:val="es-ES"/>
        </w:rPr>
        <w:t>BANDO</w:t>
      </w:r>
    </w:p>
    <w:p w:rsidR="00834686" w:rsidRPr="00834686" w:rsidRDefault="00834686" w:rsidP="00834686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:rsidR="00834686" w:rsidRDefault="00834686" w:rsidP="00834686">
      <w:pPr>
        <w:pStyle w:val="NormalWeb"/>
        <w:shd w:val="clear" w:color="auto" w:fill="FFFFFF"/>
        <w:spacing w:before="411" w:beforeAutospacing="0" w:after="411" w:afterAutospacing="0" w:line="360" w:lineRule="atLeast"/>
        <w:jc w:val="both"/>
        <w:rPr>
          <w:rFonts w:asciiTheme="minorHAnsi" w:hAnsiTheme="minorHAnsi" w:cstheme="minorHAnsi"/>
          <w:color w:val="0E0E0E"/>
          <w:sz w:val="32"/>
          <w:szCs w:val="32"/>
        </w:rPr>
      </w:pPr>
      <w:r w:rsidRPr="00834686">
        <w:rPr>
          <w:rFonts w:asciiTheme="minorHAnsi" w:hAnsiTheme="minorHAnsi" w:cstheme="minorHAnsi"/>
          <w:color w:val="0E0E0E"/>
          <w:sz w:val="32"/>
          <w:szCs w:val="32"/>
        </w:rPr>
        <w:t xml:space="preserve">MIGUEL CARLOS GONZALEZ MUÑOZ, ALCALDE DEL AYUNTAMIENTO DE SANTA CRUZ DE PANIAGUA </w:t>
      </w:r>
    </w:p>
    <w:p w:rsidR="00834686" w:rsidRPr="00834686" w:rsidRDefault="00834686" w:rsidP="00834686">
      <w:pPr>
        <w:pStyle w:val="NormalWeb"/>
        <w:shd w:val="clear" w:color="auto" w:fill="FFFFFF"/>
        <w:spacing w:before="411" w:beforeAutospacing="0" w:after="411" w:afterAutospacing="0" w:line="360" w:lineRule="atLeast"/>
        <w:jc w:val="both"/>
        <w:rPr>
          <w:rFonts w:asciiTheme="minorHAnsi" w:hAnsiTheme="minorHAnsi" w:cstheme="minorHAnsi"/>
          <w:color w:val="0E0E0E"/>
          <w:sz w:val="32"/>
          <w:szCs w:val="32"/>
        </w:rPr>
      </w:pPr>
    </w:p>
    <w:p w:rsidR="00834686" w:rsidRDefault="00834686" w:rsidP="00834686">
      <w:pPr>
        <w:pStyle w:val="NormalWeb"/>
        <w:shd w:val="clear" w:color="auto" w:fill="FFFFFF"/>
        <w:spacing w:before="411" w:beforeAutospacing="0" w:after="411" w:afterAutospacing="0" w:line="360" w:lineRule="atLeast"/>
        <w:jc w:val="both"/>
        <w:rPr>
          <w:rFonts w:asciiTheme="minorHAnsi" w:hAnsiTheme="minorHAnsi" w:cstheme="minorHAnsi"/>
          <w:color w:val="0E0E0E"/>
          <w:sz w:val="32"/>
          <w:szCs w:val="32"/>
        </w:rPr>
      </w:pPr>
      <w:r w:rsidRPr="00834686">
        <w:rPr>
          <w:rFonts w:asciiTheme="minorHAnsi" w:hAnsiTheme="minorHAnsi" w:cstheme="minorHAnsi"/>
          <w:color w:val="0E0E0E"/>
          <w:sz w:val="32"/>
          <w:szCs w:val="32"/>
        </w:rPr>
        <w:t>HAGO SABER:</w:t>
      </w:r>
    </w:p>
    <w:p w:rsidR="003147E7" w:rsidRDefault="00EA4FF8" w:rsidP="00834686">
      <w:pPr>
        <w:pStyle w:val="NormalWeb"/>
        <w:shd w:val="clear" w:color="auto" w:fill="FFFFFF"/>
        <w:spacing w:before="411" w:beforeAutospacing="0" w:after="411" w:afterAutospacing="0" w:line="360" w:lineRule="atLeast"/>
        <w:jc w:val="both"/>
        <w:rPr>
          <w:rFonts w:asciiTheme="minorHAnsi" w:hAnsiTheme="minorHAnsi" w:cstheme="minorHAnsi"/>
          <w:color w:val="0E0E0E"/>
          <w:sz w:val="32"/>
          <w:szCs w:val="32"/>
        </w:rPr>
      </w:pPr>
      <w:r>
        <w:rPr>
          <w:rFonts w:asciiTheme="minorHAnsi" w:hAnsiTheme="minorHAnsi" w:cstheme="minorHAnsi"/>
          <w:color w:val="0E0E0E"/>
          <w:sz w:val="32"/>
          <w:szCs w:val="32"/>
        </w:rPr>
        <w:t>Con el fin de evitar pro</w:t>
      </w:r>
      <w:r w:rsidR="00083835">
        <w:rPr>
          <w:rFonts w:asciiTheme="minorHAnsi" w:hAnsiTheme="minorHAnsi" w:cstheme="minorHAnsi"/>
          <w:color w:val="0E0E0E"/>
          <w:sz w:val="32"/>
          <w:szCs w:val="32"/>
        </w:rPr>
        <w:t>blemas mayores de suministro de agua debido a la sequía</w:t>
      </w:r>
      <w:r>
        <w:rPr>
          <w:rFonts w:asciiTheme="minorHAnsi" w:hAnsiTheme="minorHAnsi" w:cstheme="minorHAnsi"/>
          <w:color w:val="0E0E0E"/>
          <w:sz w:val="32"/>
          <w:szCs w:val="32"/>
        </w:rPr>
        <w:t>, se hace un llamamiento a tod@s los vecin@s de esta localidad</w:t>
      </w:r>
      <w:r w:rsidR="003147E7">
        <w:rPr>
          <w:rFonts w:asciiTheme="minorHAnsi" w:hAnsiTheme="minorHAnsi" w:cstheme="minorHAnsi"/>
          <w:color w:val="0E0E0E"/>
          <w:sz w:val="32"/>
          <w:szCs w:val="32"/>
        </w:rPr>
        <w:t>,</w:t>
      </w:r>
      <w:r>
        <w:rPr>
          <w:rFonts w:asciiTheme="minorHAnsi" w:hAnsiTheme="minorHAnsi" w:cstheme="minorHAnsi"/>
          <w:color w:val="0E0E0E"/>
          <w:sz w:val="32"/>
          <w:szCs w:val="32"/>
        </w:rPr>
        <w:t xml:space="preserve"> y residentes te</w:t>
      </w:r>
      <w:r>
        <w:rPr>
          <w:rFonts w:asciiTheme="minorHAnsi" w:hAnsiTheme="minorHAnsi" w:cstheme="minorHAnsi"/>
          <w:color w:val="0E0E0E"/>
          <w:sz w:val="32"/>
          <w:szCs w:val="32"/>
        </w:rPr>
        <w:t>m</w:t>
      </w:r>
      <w:r>
        <w:rPr>
          <w:rFonts w:asciiTheme="minorHAnsi" w:hAnsiTheme="minorHAnsi" w:cstheme="minorHAnsi"/>
          <w:color w:val="0E0E0E"/>
          <w:sz w:val="32"/>
          <w:szCs w:val="32"/>
        </w:rPr>
        <w:t>porales</w:t>
      </w:r>
      <w:r w:rsidR="003147E7">
        <w:rPr>
          <w:rFonts w:asciiTheme="minorHAnsi" w:hAnsiTheme="minorHAnsi" w:cstheme="minorHAnsi"/>
          <w:color w:val="0E0E0E"/>
          <w:sz w:val="32"/>
          <w:szCs w:val="32"/>
        </w:rPr>
        <w:t>,</w:t>
      </w:r>
      <w:r>
        <w:rPr>
          <w:rFonts w:asciiTheme="minorHAnsi" w:hAnsiTheme="minorHAnsi" w:cstheme="minorHAnsi"/>
          <w:color w:val="0E0E0E"/>
          <w:sz w:val="32"/>
          <w:szCs w:val="32"/>
        </w:rPr>
        <w:t xml:space="preserve"> al objeto de que adopten hábitos que moderen el consumo de agua a lo indispen</w:t>
      </w:r>
      <w:r w:rsidR="003147E7">
        <w:rPr>
          <w:rFonts w:asciiTheme="minorHAnsi" w:hAnsiTheme="minorHAnsi" w:cstheme="minorHAnsi"/>
          <w:color w:val="0E0E0E"/>
          <w:sz w:val="32"/>
          <w:szCs w:val="32"/>
        </w:rPr>
        <w:t>sable, evitando el despilf</w:t>
      </w:r>
      <w:r w:rsidR="003147E7">
        <w:rPr>
          <w:rFonts w:asciiTheme="minorHAnsi" w:hAnsiTheme="minorHAnsi" w:cstheme="minorHAnsi"/>
          <w:color w:val="0E0E0E"/>
          <w:sz w:val="32"/>
          <w:szCs w:val="32"/>
        </w:rPr>
        <w:t>a</w:t>
      </w:r>
      <w:r w:rsidR="003147E7">
        <w:rPr>
          <w:rFonts w:asciiTheme="minorHAnsi" w:hAnsiTheme="minorHAnsi" w:cstheme="minorHAnsi"/>
          <w:color w:val="0E0E0E"/>
          <w:sz w:val="32"/>
          <w:szCs w:val="32"/>
        </w:rPr>
        <w:t>rro.</w:t>
      </w:r>
    </w:p>
    <w:p w:rsidR="00EA4FF8" w:rsidRDefault="003147E7" w:rsidP="00834686">
      <w:pPr>
        <w:pStyle w:val="NormalWeb"/>
        <w:shd w:val="clear" w:color="auto" w:fill="FFFFFF"/>
        <w:spacing w:before="411" w:beforeAutospacing="0" w:after="411" w:afterAutospacing="0" w:line="360" w:lineRule="atLeast"/>
        <w:jc w:val="both"/>
        <w:rPr>
          <w:rFonts w:asciiTheme="minorHAnsi" w:hAnsiTheme="minorHAnsi" w:cstheme="minorHAnsi"/>
          <w:color w:val="0E0E0E"/>
          <w:sz w:val="32"/>
          <w:szCs w:val="32"/>
        </w:rPr>
      </w:pPr>
      <w:r w:rsidRPr="003147E7">
        <w:rPr>
          <w:rFonts w:asciiTheme="minorHAnsi" w:hAnsiTheme="minorHAnsi" w:cstheme="minorHAnsi"/>
          <w:b/>
          <w:color w:val="0E0E0E"/>
          <w:sz w:val="32"/>
          <w:szCs w:val="32"/>
        </w:rPr>
        <w:t>Quedan prohibidos</w:t>
      </w:r>
      <w:r>
        <w:rPr>
          <w:rFonts w:asciiTheme="minorHAnsi" w:hAnsiTheme="minorHAnsi" w:cstheme="minorHAnsi"/>
          <w:color w:val="0E0E0E"/>
          <w:sz w:val="32"/>
          <w:szCs w:val="32"/>
        </w:rPr>
        <w:t xml:space="preserve"> específicamente los riegos</w:t>
      </w:r>
      <w:r w:rsidR="00EA4FF8" w:rsidRPr="003147E7">
        <w:rPr>
          <w:rFonts w:asciiTheme="minorHAnsi" w:hAnsiTheme="minorHAnsi" w:cstheme="minorHAnsi"/>
          <w:color w:val="0E0E0E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E0E0E"/>
          <w:sz w:val="32"/>
          <w:szCs w:val="32"/>
        </w:rPr>
        <w:t>(</w:t>
      </w:r>
      <w:r w:rsidR="00EA4FF8" w:rsidRPr="003147E7">
        <w:rPr>
          <w:rFonts w:asciiTheme="minorHAnsi" w:hAnsiTheme="minorHAnsi" w:cstheme="minorHAnsi"/>
          <w:color w:val="0E0E0E"/>
          <w:sz w:val="32"/>
          <w:szCs w:val="32"/>
        </w:rPr>
        <w:t xml:space="preserve">huertos, jardines y </w:t>
      </w:r>
      <w:r w:rsidRPr="003147E7">
        <w:rPr>
          <w:rFonts w:asciiTheme="minorHAnsi" w:hAnsiTheme="minorHAnsi" w:cstheme="minorHAnsi"/>
          <w:color w:val="0E0E0E"/>
          <w:sz w:val="32"/>
          <w:szCs w:val="32"/>
        </w:rPr>
        <w:t>similares</w:t>
      </w:r>
      <w:r>
        <w:rPr>
          <w:rFonts w:asciiTheme="minorHAnsi" w:hAnsiTheme="minorHAnsi" w:cstheme="minorHAnsi"/>
          <w:color w:val="0E0E0E"/>
          <w:sz w:val="32"/>
          <w:szCs w:val="32"/>
        </w:rPr>
        <w:t>)</w:t>
      </w:r>
      <w:r w:rsidR="00EA4FF8" w:rsidRPr="003147E7">
        <w:rPr>
          <w:rFonts w:asciiTheme="minorHAnsi" w:hAnsiTheme="minorHAnsi" w:cstheme="minorHAnsi"/>
          <w:color w:val="0E0E0E"/>
          <w:sz w:val="32"/>
          <w:szCs w:val="32"/>
        </w:rPr>
        <w:t xml:space="preserve">, llenados de piscinas, y lavados de coches </w:t>
      </w:r>
      <w:r w:rsidR="00083835">
        <w:rPr>
          <w:rFonts w:asciiTheme="minorHAnsi" w:hAnsiTheme="minorHAnsi" w:cstheme="minorHAnsi"/>
          <w:b/>
          <w:color w:val="0E0E0E"/>
          <w:sz w:val="32"/>
          <w:szCs w:val="32"/>
        </w:rPr>
        <w:t>a partir de hoy 2</w:t>
      </w:r>
      <w:r w:rsidR="00EA4FF8" w:rsidRPr="003147E7">
        <w:rPr>
          <w:rFonts w:asciiTheme="minorHAnsi" w:hAnsiTheme="minorHAnsi" w:cstheme="minorHAnsi"/>
          <w:b/>
          <w:color w:val="0E0E0E"/>
          <w:sz w:val="32"/>
          <w:szCs w:val="32"/>
        </w:rPr>
        <w:t xml:space="preserve"> de junio</w:t>
      </w:r>
      <w:r w:rsidR="00EA4FF8">
        <w:rPr>
          <w:rFonts w:asciiTheme="minorHAnsi" w:hAnsiTheme="minorHAnsi" w:cstheme="minorHAnsi"/>
          <w:color w:val="0E0E0E"/>
          <w:sz w:val="32"/>
          <w:szCs w:val="32"/>
        </w:rPr>
        <w:t>, fecha a partir de la cual</w:t>
      </w:r>
      <w:r>
        <w:rPr>
          <w:rFonts w:asciiTheme="minorHAnsi" w:hAnsiTheme="minorHAnsi" w:cstheme="minorHAnsi"/>
          <w:color w:val="0E0E0E"/>
          <w:sz w:val="32"/>
          <w:szCs w:val="32"/>
        </w:rPr>
        <w:t>,</w:t>
      </w:r>
      <w:r w:rsidR="00EA4FF8">
        <w:rPr>
          <w:rFonts w:asciiTheme="minorHAnsi" w:hAnsiTheme="minorHAnsi" w:cstheme="minorHAnsi"/>
          <w:color w:val="0E0E0E"/>
          <w:sz w:val="32"/>
          <w:szCs w:val="32"/>
        </w:rPr>
        <w:t xml:space="preserve"> estos consumos se considerarán “uso abusivo</w:t>
      </w:r>
      <w:r>
        <w:rPr>
          <w:rFonts w:asciiTheme="minorHAnsi" w:hAnsiTheme="minorHAnsi" w:cstheme="minorHAnsi"/>
          <w:color w:val="0E0E0E"/>
          <w:sz w:val="32"/>
          <w:szCs w:val="32"/>
        </w:rPr>
        <w:t xml:space="preserve"> o utilización ind</w:t>
      </w:r>
      <w:r>
        <w:rPr>
          <w:rFonts w:asciiTheme="minorHAnsi" w:hAnsiTheme="minorHAnsi" w:cstheme="minorHAnsi"/>
          <w:color w:val="0E0E0E"/>
          <w:sz w:val="32"/>
          <w:szCs w:val="32"/>
        </w:rPr>
        <w:t>e</w:t>
      </w:r>
      <w:r>
        <w:rPr>
          <w:rFonts w:asciiTheme="minorHAnsi" w:hAnsiTheme="minorHAnsi" w:cstheme="minorHAnsi"/>
          <w:color w:val="0E0E0E"/>
          <w:sz w:val="32"/>
          <w:szCs w:val="32"/>
        </w:rPr>
        <w:t>bida</w:t>
      </w:r>
      <w:r w:rsidR="00EA4FF8">
        <w:rPr>
          <w:rFonts w:asciiTheme="minorHAnsi" w:hAnsiTheme="minorHAnsi" w:cstheme="minorHAnsi"/>
          <w:color w:val="0E0E0E"/>
          <w:sz w:val="32"/>
          <w:szCs w:val="32"/>
        </w:rPr>
        <w:t>” y constitutivo de infracción</w:t>
      </w:r>
      <w:r>
        <w:rPr>
          <w:rFonts w:asciiTheme="minorHAnsi" w:hAnsiTheme="minorHAnsi" w:cstheme="minorHAnsi"/>
          <w:color w:val="0E0E0E"/>
          <w:sz w:val="32"/>
          <w:szCs w:val="32"/>
        </w:rPr>
        <w:t>,</w:t>
      </w:r>
      <w:r w:rsidR="00EA4FF8">
        <w:rPr>
          <w:rFonts w:asciiTheme="minorHAnsi" w:hAnsiTheme="minorHAnsi" w:cstheme="minorHAnsi"/>
          <w:color w:val="0E0E0E"/>
          <w:sz w:val="32"/>
          <w:szCs w:val="32"/>
        </w:rPr>
        <w:t xml:space="preserve"> según Ordenanza Municipal de Suministro de Agua Potable en vigor. </w:t>
      </w:r>
    </w:p>
    <w:p w:rsidR="00083835" w:rsidRPr="00083835" w:rsidRDefault="00083835" w:rsidP="00834686">
      <w:pPr>
        <w:pStyle w:val="NormalWeb"/>
        <w:shd w:val="clear" w:color="auto" w:fill="FFFFFF"/>
        <w:spacing w:before="411" w:beforeAutospacing="0" w:after="411" w:afterAutospacing="0" w:line="360" w:lineRule="atLeast"/>
        <w:jc w:val="both"/>
        <w:rPr>
          <w:rFonts w:asciiTheme="minorHAnsi" w:hAnsiTheme="minorHAnsi" w:cstheme="minorHAnsi"/>
          <w:i/>
          <w:color w:val="0E0E0E"/>
          <w:sz w:val="32"/>
          <w:szCs w:val="32"/>
        </w:rPr>
      </w:pPr>
      <w:r>
        <w:rPr>
          <w:rFonts w:asciiTheme="minorHAnsi" w:hAnsiTheme="minorHAnsi" w:cstheme="minorHAnsi"/>
          <w:i/>
          <w:color w:val="0E0E0E"/>
          <w:sz w:val="32"/>
          <w:szCs w:val="32"/>
        </w:rPr>
        <w:t>“</w:t>
      </w:r>
      <w:r w:rsidRPr="00083835">
        <w:rPr>
          <w:rFonts w:asciiTheme="minorHAnsi" w:hAnsiTheme="minorHAnsi" w:cstheme="minorHAnsi"/>
          <w:i/>
          <w:color w:val="0E0E0E"/>
          <w:sz w:val="32"/>
          <w:szCs w:val="32"/>
        </w:rPr>
        <w:t>Si malgastamos puede ser que maña</w:t>
      </w:r>
      <w:r>
        <w:rPr>
          <w:rFonts w:asciiTheme="minorHAnsi" w:hAnsiTheme="minorHAnsi" w:cstheme="minorHAnsi"/>
          <w:i/>
          <w:color w:val="0E0E0E"/>
          <w:sz w:val="32"/>
          <w:szCs w:val="32"/>
        </w:rPr>
        <w:t>na tod@s suframos restricciones en nue</w:t>
      </w:r>
      <w:r>
        <w:rPr>
          <w:rFonts w:asciiTheme="minorHAnsi" w:hAnsiTheme="minorHAnsi" w:cstheme="minorHAnsi"/>
          <w:i/>
          <w:color w:val="0E0E0E"/>
          <w:sz w:val="32"/>
          <w:szCs w:val="32"/>
        </w:rPr>
        <w:t>s</w:t>
      </w:r>
      <w:r>
        <w:rPr>
          <w:rFonts w:asciiTheme="minorHAnsi" w:hAnsiTheme="minorHAnsi" w:cstheme="minorHAnsi"/>
          <w:i/>
          <w:color w:val="0E0E0E"/>
          <w:sz w:val="32"/>
          <w:szCs w:val="32"/>
        </w:rPr>
        <w:t xml:space="preserve">tros domicilios, </w:t>
      </w:r>
      <w:r w:rsidRPr="00083835">
        <w:rPr>
          <w:rFonts w:asciiTheme="minorHAnsi" w:hAnsiTheme="minorHAnsi" w:cstheme="minorHAnsi"/>
          <w:i/>
          <w:color w:val="0E0E0E"/>
          <w:sz w:val="32"/>
          <w:szCs w:val="32"/>
        </w:rPr>
        <w:t xml:space="preserve"> piensa en los demás</w:t>
      </w:r>
      <w:r>
        <w:rPr>
          <w:rFonts w:asciiTheme="minorHAnsi" w:hAnsiTheme="minorHAnsi" w:cstheme="minorHAnsi"/>
          <w:i/>
          <w:color w:val="0E0E0E"/>
          <w:sz w:val="32"/>
          <w:szCs w:val="32"/>
        </w:rPr>
        <w:t>,</w:t>
      </w:r>
      <w:r w:rsidRPr="00083835">
        <w:rPr>
          <w:rFonts w:asciiTheme="minorHAnsi" w:hAnsiTheme="minorHAnsi" w:cstheme="minorHAnsi"/>
          <w:i/>
          <w:color w:val="0E0E0E"/>
          <w:sz w:val="32"/>
          <w:szCs w:val="32"/>
        </w:rPr>
        <w:t xml:space="preserve"> y no malgastes</w:t>
      </w:r>
      <w:r>
        <w:rPr>
          <w:rFonts w:asciiTheme="minorHAnsi" w:hAnsiTheme="minorHAnsi" w:cstheme="minorHAnsi"/>
          <w:i/>
          <w:color w:val="0E0E0E"/>
          <w:sz w:val="32"/>
          <w:szCs w:val="32"/>
        </w:rPr>
        <w:t>”</w:t>
      </w:r>
    </w:p>
    <w:p w:rsidR="00834686" w:rsidRDefault="00D53BB0" w:rsidP="00834686">
      <w:pPr>
        <w:pStyle w:val="NormalWeb"/>
        <w:shd w:val="clear" w:color="auto" w:fill="FFFFFF"/>
        <w:spacing w:before="411" w:beforeAutospacing="0" w:after="411" w:afterAutospacing="0" w:line="360" w:lineRule="atLeast"/>
        <w:jc w:val="center"/>
        <w:rPr>
          <w:rFonts w:asciiTheme="minorHAnsi" w:hAnsiTheme="minorHAnsi" w:cstheme="minorHAnsi"/>
          <w:color w:val="0E0E0E"/>
          <w:sz w:val="32"/>
          <w:szCs w:val="32"/>
        </w:rPr>
      </w:pPr>
      <w:r>
        <w:rPr>
          <w:rFonts w:asciiTheme="minorHAnsi" w:hAnsiTheme="minorHAnsi" w:cstheme="minorHAnsi"/>
          <w:color w:val="0E0E0E"/>
          <w:sz w:val="32"/>
          <w:szCs w:val="32"/>
        </w:rPr>
        <w:t xml:space="preserve">Santa Cruz de Paniagua  a </w:t>
      </w:r>
      <w:r w:rsidR="00083835">
        <w:rPr>
          <w:rFonts w:asciiTheme="minorHAnsi" w:hAnsiTheme="minorHAnsi" w:cstheme="minorHAnsi"/>
          <w:color w:val="0E0E0E"/>
          <w:sz w:val="32"/>
          <w:szCs w:val="32"/>
        </w:rPr>
        <w:t>2</w:t>
      </w:r>
      <w:r w:rsidR="00834686" w:rsidRPr="00834686">
        <w:rPr>
          <w:rFonts w:asciiTheme="minorHAnsi" w:hAnsiTheme="minorHAnsi" w:cstheme="minorHAnsi"/>
          <w:color w:val="0E0E0E"/>
          <w:sz w:val="32"/>
          <w:szCs w:val="32"/>
        </w:rPr>
        <w:t xml:space="preserve"> de </w:t>
      </w:r>
      <w:r w:rsidR="00083835">
        <w:rPr>
          <w:rFonts w:asciiTheme="minorHAnsi" w:hAnsiTheme="minorHAnsi" w:cstheme="minorHAnsi"/>
          <w:color w:val="0E0E0E"/>
          <w:sz w:val="32"/>
          <w:szCs w:val="32"/>
        </w:rPr>
        <w:t>junio de 2022</w:t>
      </w:r>
      <w:r w:rsidR="00834686" w:rsidRPr="00834686">
        <w:rPr>
          <w:rFonts w:asciiTheme="minorHAnsi" w:hAnsiTheme="minorHAnsi" w:cstheme="minorHAnsi"/>
          <w:color w:val="0E0E0E"/>
          <w:sz w:val="32"/>
          <w:szCs w:val="32"/>
        </w:rPr>
        <w:t>.</w:t>
      </w:r>
    </w:p>
    <w:p w:rsidR="007514CF" w:rsidRPr="00834686" w:rsidRDefault="007514CF" w:rsidP="00834686">
      <w:pPr>
        <w:pStyle w:val="NormalWeb"/>
        <w:shd w:val="clear" w:color="auto" w:fill="FFFFFF"/>
        <w:spacing w:before="411" w:beforeAutospacing="0" w:after="411" w:afterAutospacing="0" w:line="360" w:lineRule="atLeast"/>
        <w:jc w:val="center"/>
        <w:rPr>
          <w:rFonts w:asciiTheme="minorHAnsi" w:hAnsiTheme="minorHAnsi" w:cstheme="minorHAnsi"/>
          <w:color w:val="0E0E0E"/>
          <w:sz w:val="32"/>
          <w:szCs w:val="32"/>
        </w:rPr>
      </w:pPr>
      <w:r>
        <w:rPr>
          <w:rFonts w:asciiTheme="minorHAnsi" w:hAnsiTheme="minorHAnsi" w:cstheme="minorHAnsi"/>
          <w:color w:val="0E0E0E"/>
          <w:sz w:val="32"/>
          <w:szCs w:val="32"/>
        </w:rPr>
        <w:t>(Documento Firmado Electrónicamente)</w:t>
      </w:r>
    </w:p>
    <w:p w:rsidR="00834686" w:rsidRPr="00083835" w:rsidRDefault="00834686" w:rsidP="00083835">
      <w:pPr>
        <w:pStyle w:val="NormalWeb"/>
        <w:shd w:val="clear" w:color="auto" w:fill="FFFFFF"/>
        <w:spacing w:before="411" w:beforeAutospacing="0" w:after="411" w:afterAutospacing="0" w:line="360" w:lineRule="atLeast"/>
        <w:jc w:val="center"/>
        <w:rPr>
          <w:rFonts w:asciiTheme="minorHAnsi" w:hAnsiTheme="minorHAnsi" w:cstheme="minorHAnsi"/>
          <w:color w:val="0E0E0E"/>
          <w:sz w:val="32"/>
          <w:szCs w:val="32"/>
        </w:rPr>
      </w:pPr>
      <w:r w:rsidRPr="00834686">
        <w:rPr>
          <w:rFonts w:asciiTheme="minorHAnsi" w:hAnsiTheme="minorHAnsi" w:cstheme="minorHAnsi"/>
          <w:color w:val="0E0E0E"/>
          <w:sz w:val="32"/>
          <w:szCs w:val="32"/>
        </w:rPr>
        <w:t>El Alcalde</w:t>
      </w:r>
    </w:p>
    <w:sectPr w:rsidR="00834686" w:rsidRPr="00083835" w:rsidSect="00DB2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8B" w:rsidRDefault="004D1C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D1C8B" w:rsidRDefault="004D1C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B6" w:rsidRDefault="00161BB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4992"/>
      <w:gridCol w:w="4789"/>
    </w:tblGrid>
    <w:tr w:rsidR="00A277C6" w:rsidRPr="00A277C6" w:rsidTr="00161BB6">
      <w:trPr>
        <w:trHeight w:val="1067"/>
      </w:trPr>
      <w:tc>
        <w:tcPr>
          <w:tcW w:w="4992" w:type="dxa"/>
          <w:tcBorders>
            <w:top w:val="nil"/>
            <w:left w:val="nil"/>
            <w:bottom w:val="nil"/>
            <w:right w:val="nil"/>
          </w:tcBorders>
        </w:tcPr>
        <w:p w:rsidR="00854CC4" w:rsidRPr="00A277C6" w:rsidRDefault="00BC1ADE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4F6228" w:themeColor="accent3" w:themeShade="80"/>
              <w:sz w:val="20"/>
              <w:szCs w:val="20"/>
              <w:lang w:val="es-ES"/>
            </w:rPr>
          </w:pPr>
          <w:r w:rsidRPr="00BC1ADE">
            <w:rPr>
              <w:noProof/>
              <w:color w:val="4F6228" w:themeColor="accent3" w:themeShade="8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95297274" o:spid="_x0000_s2051" type="#_x0000_t75" style="position:absolute;margin-left:-4.5pt;margin-top:406.85pt;width:128.7pt;height:227.95pt;z-index:-251655680;mso-position-horizontal-relative:margin;mso-position-vertical-relative:margin" o:allowincell="f">
                <v:imagedata r:id="rId1" o:title="" gain="72818f"/>
                <w10:wrap anchorx="margin" anchory="margin"/>
              </v:shape>
            </w:pict>
          </w:r>
          <w:r w:rsidR="00854CC4" w:rsidRPr="00A277C6">
            <w:rPr>
              <w:rFonts w:ascii="Arial" w:hAnsi="Arial" w:cs="Arial"/>
              <w:b/>
              <w:bCs/>
              <w:color w:val="4F6228" w:themeColor="accent3" w:themeShade="80"/>
              <w:sz w:val="20"/>
              <w:szCs w:val="20"/>
              <w:lang w:val="es-ES"/>
            </w:rPr>
            <w:t>Teléfono y FAX:</w:t>
          </w:r>
        </w:p>
        <w:p w:rsidR="00854CC4" w:rsidRPr="00A277C6" w:rsidRDefault="00854CC4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4F6228" w:themeColor="accent3" w:themeShade="80"/>
              <w:sz w:val="20"/>
              <w:szCs w:val="20"/>
              <w:lang w:val="es-ES"/>
            </w:rPr>
          </w:pPr>
          <w:r w:rsidRPr="00A277C6">
            <w:rPr>
              <w:rFonts w:ascii="Arial" w:hAnsi="Arial" w:cs="Arial"/>
              <w:b/>
              <w:bCs/>
              <w:color w:val="4F6228" w:themeColor="accent3" w:themeShade="80"/>
              <w:sz w:val="20"/>
              <w:szCs w:val="20"/>
              <w:lang w:val="es-ES"/>
            </w:rPr>
            <w:t>927 67 75 71</w:t>
          </w:r>
          <w:r w:rsidRPr="00A277C6">
            <w:rPr>
              <w:rFonts w:ascii="Arial" w:hAnsi="Arial" w:cs="Arial"/>
              <w:b/>
              <w:bCs/>
              <w:color w:val="4F6228" w:themeColor="accent3" w:themeShade="80"/>
              <w:sz w:val="20"/>
              <w:szCs w:val="20"/>
              <w:lang w:val="es-ES"/>
            </w:rPr>
            <w:br/>
          </w:r>
        </w:p>
        <w:p w:rsidR="00854CC4" w:rsidRPr="00A277C6" w:rsidRDefault="00854CC4">
          <w:pPr>
            <w:widowControl w:val="0"/>
            <w:spacing w:after="0" w:line="240" w:lineRule="auto"/>
            <w:rPr>
              <w:rFonts w:ascii="Times New Roman" w:hAnsi="Times New Roman" w:cs="Times New Roman"/>
              <w:color w:val="4F6228" w:themeColor="accent3" w:themeShade="80"/>
            </w:rPr>
          </w:pPr>
        </w:p>
      </w:tc>
      <w:tc>
        <w:tcPr>
          <w:tcW w:w="4789" w:type="dxa"/>
          <w:tcBorders>
            <w:top w:val="nil"/>
            <w:left w:val="nil"/>
            <w:bottom w:val="nil"/>
            <w:right w:val="nil"/>
          </w:tcBorders>
        </w:tcPr>
        <w:p w:rsidR="00854CC4" w:rsidRPr="00A277C6" w:rsidRDefault="00854CC4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4F6228" w:themeColor="accent3" w:themeShade="80"/>
              <w:sz w:val="20"/>
              <w:szCs w:val="20"/>
              <w:lang w:val="es-ES"/>
            </w:rPr>
          </w:pPr>
          <w:r w:rsidRPr="00A277C6">
            <w:rPr>
              <w:rFonts w:ascii="Arial" w:hAnsi="Arial" w:cs="Arial"/>
              <w:b/>
              <w:bCs/>
              <w:color w:val="4F6228" w:themeColor="accent3" w:themeShade="80"/>
              <w:sz w:val="20"/>
              <w:szCs w:val="20"/>
              <w:lang w:val="es-ES"/>
            </w:rPr>
            <w:t>Plaza de España, S/N</w:t>
          </w:r>
          <w:r w:rsidRPr="00A277C6">
            <w:rPr>
              <w:rFonts w:ascii="Arial" w:hAnsi="Arial" w:cs="Arial"/>
              <w:b/>
              <w:bCs/>
              <w:color w:val="4F6228" w:themeColor="accent3" w:themeShade="80"/>
              <w:sz w:val="20"/>
              <w:szCs w:val="20"/>
              <w:lang w:val="es-ES"/>
            </w:rPr>
            <w:br/>
            <w:t>10661 - Santa Cruz de Paniagua (Cáceres)</w:t>
          </w:r>
        </w:p>
        <w:p w:rsidR="00161BB6" w:rsidRPr="00A277C6" w:rsidRDefault="00BC1ADE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4F6228" w:themeColor="accent3" w:themeShade="80"/>
              <w:sz w:val="20"/>
              <w:szCs w:val="20"/>
              <w:lang w:val="es-ES"/>
            </w:rPr>
          </w:pPr>
          <w:hyperlink r:id="rId2" w:history="1">
            <w:r w:rsidR="00161BB6" w:rsidRPr="00A277C6">
              <w:rPr>
                <w:rStyle w:val="Hipervnculo"/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u w:val="none"/>
                <w:lang w:val="es-ES"/>
              </w:rPr>
              <w:t>alcaldesantacruz@gmail.com</w:t>
            </w:r>
          </w:hyperlink>
        </w:p>
        <w:p w:rsidR="00854CC4" w:rsidRPr="00A277C6" w:rsidRDefault="00161BB6">
          <w:pPr>
            <w:widowControl w:val="0"/>
            <w:spacing w:after="0" w:line="240" w:lineRule="auto"/>
            <w:rPr>
              <w:rFonts w:ascii="Times New Roman" w:hAnsi="Times New Roman" w:cs="Times New Roman"/>
              <w:color w:val="4F6228" w:themeColor="accent3" w:themeShade="80"/>
            </w:rPr>
          </w:pPr>
          <w:r w:rsidRPr="00A277C6">
            <w:rPr>
              <w:rFonts w:ascii="Arial" w:hAnsi="Arial" w:cs="Arial"/>
              <w:b/>
              <w:bCs/>
              <w:color w:val="4F6228" w:themeColor="accent3" w:themeShade="80"/>
              <w:sz w:val="20"/>
              <w:szCs w:val="20"/>
              <w:lang w:val="es-ES"/>
            </w:rPr>
            <w:t xml:space="preserve"> secresantacruz@gmail.com</w:t>
          </w:r>
          <w:r w:rsidR="00854CC4" w:rsidRPr="00A277C6">
            <w:rPr>
              <w:color w:val="4F6228" w:themeColor="accent3" w:themeShade="80"/>
              <w:sz w:val="20"/>
              <w:szCs w:val="20"/>
            </w:rPr>
            <w:t> </w:t>
          </w:r>
        </w:p>
      </w:tc>
    </w:tr>
  </w:tbl>
  <w:p w:rsidR="00854CC4" w:rsidRPr="00A277C6" w:rsidRDefault="00BC1ADE">
    <w:pPr>
      <w:pStyle w:val="Piedepgina"/>
      <w:rPr>
        <w:rFonts w:ascii="Times New Roman" w:hAnsi="Times New Roman" w:cs="Times New Roman"/>
        <w:color w:val="4F6228" w:themeColor="accent3" w:themeShade="80"/>
      </w:rPr>
    </w:pPr>
    <w:r w:rsidRPr="00BC1ADE">
      <w:rPr>
        <w:noProof/>
        <w:color w:val="4F6228" w:themeColor="accent3" w:themeShade="80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5" type="#_x0000_t202" style="position:absolute;margin-left:56.7pt;margin-top:757.25pt;width:204.1pt;height:40.7pt;z-index:2516567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" filled="f" stroked="f">
          <v:textbox inset="2.88pt,2.88pt,2.88pt,2.88pt">
            <w:txbxContent>
              <w:p w:rsidR="00854CC4" w:rsidRDefault="00854CC4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Teléfono y FAX:</w:t>
                </w:r>
              </w:p>
              <w:p w:rsidR="00854CC4" w:rsidRDefault="00854CC4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927 67 75 71 www.santacruzdepaniagua.es</w:t>
                </w:r>
              </w:p>
            </w:txbxContent>
          </v:textbox>
        </v:shape>
      </w:pict>
    </w:r>
    <w:r w:rsidRPr="00BC1ADE">
      <w:rPr>
        <w:noProof/>
        <w:color w:val="4F6228" w:themeColor="accent3" w:themeShade="80"/>
        <w:lang w:val="es-ES" w:eastAsia="es-ES"/>
      </w:rPr>
      <w:pict>
        <v:shape id="Text Box 5" o:spid="_x0000_s2054" type="#_x0000_t202" style="position:absolute;margin-left:269.3pt;margin-top:757.5pt;width:269.4pt;height:40.6pt;z-index:25165772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" filled="f" stroked="f">
          <v:textbox inset="2.88pt,2.88pt,2.88pt,2.88pt">
            <w:txbxContent>
              <w:p w:rsidR="00854CC4" w:rsidRDefault="00854CC4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Plaza de España, S/N</w:t>
                </w: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br/>
                  <w:t>10661 - Santa Cruz de Paniagua (Cáceres)</w:t>
                </w:r>
              </w:p>
              <w:p w:rsidR="00854CC4" w:rsidRDefault="00854CC4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ayuntamiento@santacruzdepaniagua.es</w:t>
                </w:r>
              </w:p>
            </w:txbxContent>
          </v:textbox>
        </v:shape>
      </w:pict>
    </w:r>
    <w:r w:rsidRPr="00BC1ADE">
      <w:rPr>
        <w:noProof/>
        <w:color w:val="4F6228" w:themeColor="accent3" w:themeShade="80"/>
        <w:lang w:val="es-ES" w:eastAsia="es-ES"/>
      </w:rPr>
      <w:pict>
        <v:shape id="Text Box 6" o:spid="_x0000_s2053" type="#_x0000_t202" style="position:absolute;margin-left:56.7pt;margin-top:757.25pt;width:204.1pt;height:40.7pt;z-index:25165875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" filled="f" stroked="f">
          <v:textbox inset="2.88pt,2.88pt,2.88pt,2.88pt">
            <w:txbxContent>
              <w:p w:rsidR="00854CC4" w:rsidRDefault="00854CC4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Teléfono y FAX:</w:t>
                </w:r>
              </w:p>
              <w:p w:rsidR="00854CC4" w:rsidRDefault="00854CC4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927 67 75 71 www.santacruzdepaniagua.es</w:t>
                </w:r>
              </w:p>
            </w:txbxContent>
          </v:textbox>
        </v:shape>
      </w:pict>
    </w:r>
    <w:r w:rsidRPr="00BC1ADE">
      <w:rPr>
        <w:noProof/>
        <w:color w:val="4F6228" w:themeColor="accent3" w:themeShade="80"/>
        <w:lang w:val="es-ES" w:eastAsia="es-ES"/>
      </w:rPr>
      <w:pict>
        <v:shape id="Text Box 7" o:spid="_x0000_s2052" type="#_x0000_t202" style="position:absolute;margin-left:269.3pt;margin-top:757.5pt;width:269.4pt;height:40.6pt;z-index:25165977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" filled="f" stroked="f">
          <v:textbox inset="2.88pt,2.88pt,2.88pt,2.88pt">
            <w:txbxContent>
              <w:p w:rsidR="00854CC4" w:rsidRDefault="00854CC4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Plaza de España, S/N</w:t>
                </w: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br/>
                  <w:t>10661 - Santa Cruz de Paniagua (Cáceres)</w:t>
                </w:r>
              </w:p>
              <w:p w:rsidR="00854CC4" w:rsidRDefault="00854CC4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ayuntamiento@santacruzdepaniagua.es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B6" w:rsidRDefault="00161B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8B" w:rsidRDefault="004D1C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D1C8B" w:rsidRDefault="004D1C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B6" w:rsidRDefault="00161BB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C4" w:rsidRDefault="00BC1ADE">
    <w:pPr>
      <w:pStyle w:val="Encabezado"/>
      <w:rPr>
        <w:rFonts w:ascii="Times New Roman" w:hAnsi="Times New Roman" w:cs="Times New Roman"/>
      </w:rPr>
    </w:pPr>
    <w:r w:rsidRPr="00BC1ADE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6" type="#_x0000_t202" style="position:absolute;margin-left:-15.55pt;margin-top:79.05pt;width:127.55pt;height:34pt;z-index:2516546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" filled="f" stroked="f">
          <v:textbox inset="2.88pt,2.88pt,2.88pt,2.88pt">
            <w:txbxContent>
              <w:p w:rsidR="00854CC4" w:rsidRDefault="00854CC4">
                <w:pPr>
                  <w:widowControl w:val="0"/>
                  <w:spacing w:line="240" w:lineRule="auto"/>
                  <w:jc w:val="center"/>
                  <w:rPr>
                    <w:rFonts w:ascii="Trebuchet MS" w:hAnsi="Trebuchet MS" w:cs="Trebuchet MS"/>
                    <w:b/>
                    <w:bCs/>
                    <w:smallCaps/>
                    <w:color w:val="000099"/>
                    <w:lang w:val="es-ES"/>
                  </w:rPr>
                </w:pPr>
                <w:r>
                  <w:rPr>
                    <w:rFonts w:ascii="Trebuchet MS" w:hAnsi="Trebuchet MS" w:cs="Trebuchet MS"/>
                    <w:b/>
                    <w:bCs/>
                    <w:smallCaps/>
                    <w:color w:val="000099"/>
                    <w:lang w:val="es-ES"/>
                  </w:rPr>
                  <w:t>Ayuntamiento de</w:t>
                </w:r>
                <w:r>
                  <w:rPr>
                    <w:rFonts w:ascii="Trebuchet MS" w:hAnsi="Trebuchet MS" w:cs="Trebuchet MS"/>
                    <w:b/>
                    <w:bCs/>
                    <w:smallCaps/>
                    <w:color w:val="000099"/>
                    <w:lang w:val="es-ES"/>
                  </w:rPr>
                  <w:br/>
                  <w:t>Santa Cruz de Paniagua</w:t>
                </w:r>
              </w:p>
            </w:txbxContent>
          </v:textbox>
        </v:shape>
      </w:pict>
    </w:r>
    <w:r w:rsidR="00A36B42">
      <w:rPr>
        <w:noProof/>
        <w:lang w:val="es-ES"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121285</wp:posOffset>
          </wp:positionH>
          <wp:positionV relativeFrom="paragraph">
            <wp:posOffset>-109855</wp:posOffset>
          </wp:positionV>
          <wp:extent cx="998220" cy="1151890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B6" w:rsidRDefault="00161B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07A"/>
    <w:multiLevelType w:val="hybridMultilevel"/>
    <w:tmpl w:val="5B58BE82"/>
    <w:lvl w:ilvl="0" w:tplc="4D8C461A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896036"/>
    <w:multiLevelType w:val="hybridMultilevel"/>
    <w:tmpl w:val="F8600D30"/>
    <w:lvl w:ilvl="0" w:tplc="BA9C7CD8">
      <w:start w:val="1"/>
      <w:numFmt w:val="lowerLetter"/>
      <w:lvlText w:val="%1)"/>
      <w:lvlJc w:val="left"/>
      <w:pPr>
        <w:ind w:left="1683" w:hanging="975"/>
      </w:pPr>
      <w:rPr>
        <w:rFonts w:ascii="Arial-BoldMT" w:hAnsi="Arial-BoldMT" w:cs="Arial-BoldMT"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">
    <w:nsid w:val="160C6E9C"/>
    <w:multiLevelType w:val="hybridMultilevel"/>
    <w:tmpl w:val="66B238F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B902AA8"/>
    <w:multiLevelType w:val="hybridMultilevel"/>
    <w:tmpl w:val="215C30C6"/>
    <w:lvl w:ilvl="0" w:tplc="417466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55A6A"/>
    <w:multiLevelType w:val="hybridMultilevel"/>
    <w:tmpl w:val="D3EC803A"/>
    <w:lvl w:ilvl="0" w:tplc="4D8C461A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DB66BE"/>
    <w:multiLevelType w:val="hybridMultilevel"/>
    <w:tmpl w:val="994439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E65F6"/>
    <w:multiLevelType w:val="hybridMultilevel"/>
    <w:tmpl w:val="A9720C4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32F935E5"/>
    <w:multiLevelType w:val="hybridMultilevel"/>
    <w:tmpl w:val="7B34E1D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46630736"/>
    <w:multiLevelType w:val="hybridMultilevel"/>
    <w:tmpl w:val="452ACE4E"/>
    <w:lvl w:ilvl="0" w:tplc="0900C236">
      <w:start w:val="11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5DC0F2C"/>
    <w:multiLevelType w:val="hybridMultilevel"/>
    <w:tmpl w:val="B9FC7C3C"/>
    <w:lvl w:ilvl="0" w:tplc="B1FEDB82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53E3D78"/>
    <w:multiLevelType w:val="hybridMultilevel"/>
    <w:tmpl w:val="0FB84596"/>
    <w:lvl w:ilvl="0" w:tplc="A83C6EEE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A2730BB"/>
    <w:multiLevelType w:val="hybridMultilevel"/>
    <w:tmpl w:val="5504E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AC0FDE"/>
    <w:multiLevelType w:val="hybridMultilevel"/>
    <w:tmpl w:val="E6BC5F56"/>
    <w:lvl w:ilvl="0" w:tplc="790898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>
    <w:nsid w:val="6E214694"/>
    <w:multiLevelType w:val="hybridMultilevel"/>
    <w:tmpl w:val="B6267C64"/>
    <w:lvl w:ilvl="0" w:tplc="ABA21144">
      <w:numFmt w:val="bullet"/>
      <w:lvlText w:val="-"/>
      <w:lvlJc w:val="left"/>
      <w:pPr>
        <w:ind w:left="177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715926A2"/>
    <w:multiLevelType w:val="hybridMultilevel"/>
    <w:tmpl w:val="32D68DBE"/>
    <w:lvl w:ilvl="0" w:tplc="16B0BD4A">
      <w:numFmt w:val="bullet"/>
      <w:lvlText w:val="—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6E6647"/>
    <w:multiLevelType w:val="hybridMultilevel"/>
    <w:tmpl w:val="EBA475C4"/>
    <w:lvl w:ilvl="0" w:tplc="0C0A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14"/>
  </w:num>
  <w:num w:numId="12">
    <w:abstractNumId w:val="15"/>
  </w:num>
  <w:num w:numId="13">
    <w:abstractNumId w:val="5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4CC4"/>
    <w:rsid w:val="00041429"/>
    <w:rsid w:val="00083835"/>
    <w:rsid w:val="000A0100"/>
    <w:rsid w:val="000D008C"/>
    <w:rsid w:val="000D5870"/>
    <w:rsid w:val="00103BD1"/>
    <w:rsid w:val="001078AB"/>
    <w:rsid w:val="00114D11"/>
    <w:rsid w:val="00124D7F"/>
    <w:rsid w:val="00153014"/>
    <w:rsid w:val="00157677"/>
    <w:rsid w:val="00161BB6"/>
    <w:rsid w:val="00194ABC"/>
    <w:rsid w:val="0019793C"/>
    <w:rsid w:val="001A0D9A"/>
    <w:rsid w:val="001A39B2"/>
    <w:rsid w:val="001C7E8E"/>
    <w:rsid w:val="001E518B"/>
    <w:rsid w:val="001F175C"/>
    <w:rsid w:val="0023632F"/>
    <w:rsid w:val="00252219"/>
    <w:rsid w:val="00295E4C"/>
    <w:rsid w:val="002A1179"/>
    <w:rsid w:val="002A16BF"/>
    <w:rsid w:val="002B5817"/>
    <w:rsid w:val="003147E7"/>
    <w:rsid w:val="00315E45"/>
    <w:rsid w:val="00317E48"/>
    <w:rsid w:val="003209D9"/>
    <w:rsid w:val="003407E4"/>
    <w:rsid w:val="00342BB9"/>
    <w:rsid w:val="00354855"/>
    <w:rsid w:val="003629AF"/>
    <w:rsid w:val="003E711D"/>
    <w:rsid w:val="003F2659"/>
    <w:rsid w:val="00415F16"/>
    <w:rsid w:val="00417949"/>
    <w:rsid w:val="00432E70"/>
    <w:rsid w:val="004800B0"/>
    <w:rsid w:val="004A7083"/>
    <w:rsid w:val="004D1C8B"/>
    <w:rsid w:val="004D28B4"/>
    <w:rsid w:val="004E3826"/>
    <w:rsid w:val="004F5A6F"/>
    <w:rsid w:val="005004ED"/>
    <w:rsid w:val="00511A4A"/>
    <w:rsid w:val="00521625"/>
    <w:rsid w:val="00540207"/>
    <w:rsid w:val="005645D8"/>
    <w:rsid w:val="005C578D"/>
    <w:rsid w:val="005E5251"/>
    <w:rsid w:val="00601095"/>
    <w:rsid w:val="00607D90"/>
    <w:rsid w:val="00633B43"/>
    <w:rsid w:val="006C6C66"/>
    <w:rsid w:val="006E7EE8"/>
    <w:rsid w:val="006F3F1F"/>
    <w:rsid w:val="00721E5A"/>
    <w:rsid w:val="00722E56"/>
    <w:rsid w:val="00725686"/>
    <w:rsid w:val="007514CF"/>
    <w:rsid w:val="00764D45"/>
    <w:rsid w:val="0077141B"/>
    <w:rsid w:val="007763AD"/>
    <w:rsid w:val="00777871"/>
    <w:rsid w:val="007E0079"/>
    <w:rsid w:val="007F026F"/>
    <w:rsid w:val="007F7F9C"/>
    <w:rsid w:val="00800F37"/>
    <w:rsid w:val="00834686"/>
    <w:rsid w:val="00841235"/>
    <w:rsid w:val="00845755"/>
    <w:rsid w:val="00854CC4"/>
    <w:rsid w:val="00866EBB"/>
    <w:rsid w:val="008A3D7E"/>
    <w:rsid w:val="008C4926"/>
    <w:rsid w:val="00956608"/>
    <w:rsid w:val="009630BB"/>
    <w:rsid w:val="00997E93"/>
    <w:rsid w:val="009B227A"/>
    <w:rsid w:val="00A268D9"/>
    <w:rsid w:val="00A277C6"/>
    <w:rsid w:val="00A36B42"/>
    <w:rsid w:val="00A4016D"/>
    <w:rsid w:val="00A42F1E"/>
    <w:rsid w:val="00A60141"/>
    <w:rsid w:val="00A67EFF"/>
    <w:rsid w:val="00B043FC"/>
    <w:rsid w:val="00B32853"/>
    <w:rsid w:val="00B35056"/>
    <w:rsid w:val="00B51FC3"/>
    <w:rsid w:val="00B62688"/>
    <w:rsid w:val="00B6301E"/>
    <w:rsid w:val="00B8221D"/>
    <w:rsid w:val="00B8612A"/>
    <w:rsid w:val="00BC1ADE"/>
    <w:rsid w:val="00C12AE4"/>
    <w:rsid w:val="00C25442"/>
    <w:rsid w:val="00C27AA2"/>
    <w:rsid w:val="00C53BDF"/>
    <w:rsid w:val="00C615A2"/>
    <w:rsid w:val="00C840FD"/>
    <w:rsid w:val="00C93CAE"/>
    <w:rsid w:val="00CA560A"/>
    <w:rsid w:val="00CB0AFE"/>
    <w:rsid w:val="00CB791A"/>
    <w:rsid w:val="00CD5A6A"/>
    <w:rsid w:val="00CD64A1"/>
    <w:rsid w:val="00CF0188"/>
    <w:rsid w:val="00D13CBC"/>
    <w:rsid w:val="00D26FD0"/>
    <w:rsid w:val="00D44AC7"/>
    <w:rsid w:val="00D44FA9"/>
    <w:rsid w:val="00D53BB0"/>
    <w:rsid w:val="00D8081A"/>
    <w:rsid w:val="00DA15DF"/>
    <w:rsid w:val="00DB0FD4"/>
    <w:rsid w:val="00DB2225"/>
    <w:rsid w:val="00DB41F8"/>
    <w:rsid w:val="00DC7E5C"/>
    <w:rsid w:val="00E1712E"/>
    <w:rsid w:val="00E35E04"/>
    <w:rsid w:val="00E57F4B"/>
    <w:rsid w:val="00E7204D"/>
    <w:rsid w:val="00EA4FF8"/>
    <w:rsid w:val="00EB7983"/>
    <w:rsid w:val="00EE75F1"/>
    <w:rsid w:val="00EE7FF2"/>
    <w:rsid w:val="00EF2C55"/>
    <w:rsid w:val="00F16738"/>
    <w:rsid w:val="00F3784D"/>
    <w:rsid w:val="00F95B29"/>
    <w:rsid w:val="00F97E91"/>
    <w:rsid w:val="00FB357B"/>
    <w:rsid w:val="00FC43FA"/>
    <w:rsid w:val="00FD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86"/>
    <w:pPr>
      <w:spacing w:after="200" w:line="276" w:lineRule="auto"/>
    </w:pPr>
    <w:rPr>
      <w:rFonts w:ascii="Calibri" w:hAnsi="Calibri" w:cs="Calibri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25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686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725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686"/>
    <w:rPr>
      <w:rFonts w:ascii="Times New Roman" w:hAnsi="Times New Roman" w:cs="Times New Roman"/>
    </w:rPr>
  </w:style>
  <w:style w:type="paragraph" w:customStyle="1" w:styleId="Prrafodelista1">
    <w:name w:val="Párrafo de lista1"/>
    <w:basedOn w:val="Normal"/>
    <w:uiPriority w:val="99"/>
    <w:rsid w:val="00725686"/>
    <w:pPr>
      <w:ind w:left="708"/>
    </w:pPr>
    <w:rPr>
      <w:lang w:val="es-ES"/>
    </w:rPr>
  </w:style>
  <w:style w:type="table" w:styleId="Tablaconcuadrcula">
    <w:name w:val="Table Grid"/>
    <w:basedOn w:val="Tablanormal"/>
    <w:uiPriority w:val="59"/>
    <w:rsid w:val="0086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708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21E5A"/>
  </w:style>
  <w:style w:type="character" w:styleId="nfasis">
    <w:name w:val="Emphasis"/>
    <w:basedOn w:val="Fuentedeprrafopredeter"/>
    <w:uiPriority w:val="20"/>
    <w:qFormat/>
    <w:rsid w:val="00721E5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61BB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141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83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hAnsi="Times New Roman" w:cs="Times New Roman"/>
    </w:rPr>
  </w:style>
  <w:style w:type="paragraph" w:customStyle="1" w:styleId="Prrafodelista1">
    <w:name w:val="Párrafo de lista1"/>
    <w:basedOn w:val="Normal"/>
    <w:uiPriority w:val="99"/>
    <w:pPr>
      <w:ind w:left="708"/>
    </w:pPr>
    <w:rPr>
      <w:lang w:val="es-ES"/>
    </w:rPr>
  </w:style>
  <w:style w:type="table" w:styleId="Tablaconcuadrcula">
    <w:name w:val="Table Grid"/>
    <w:basedOn w:val="Tablanormal"/>
    <w:uiPriority w:val="59"/>
    <w:rsid w:val="0086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08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21E5A"/>
  </w:style>
  <w:style w:type="character" w:styleId="nfasis">
    <w:name w:val="Emphasis"/>
    <w:basedOn w:val="Fuentedeprrafopredeter"/>
    <w:uiPriority w:val="20"/>
    <w:qFormat/>
    <w:rsid w:val="00721E5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61BB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141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83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caldesantacruz@gmail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Muñoz</dc:creator>
  <cp:lastModifiedBy>Usuario</cp:lastModifiedBy>
  <cp:revision>4</cp:revision>
  <cp:lastPrinted>2017-08-02T09:35:00Z</cp:lastPrinted>
  <dcterms:created xsi:type="dcterms:W3CDTF">2020-05-22T11:21:00Z</dcterms:created>
  <dcterms:modified xsi:type="dcterms:W3CDTF">2022-06-02T09:33:00Z</dcterms:modified>
</cp:coreProperties>
</file>